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219" w:rsidRDefault="005F2FFD" w:rsidP="008F4219">
      <w:pPr>
        <w:jc w:val="right"/>
      </w:pPr>
      <w:r>
        <w:rPr>
          <w:rFonts w:hint="eastAsia"/>
        </w:rPr>
        <w:t>１</w:t>
      </w:r>
      <w:r w:rsidR="00636E28">
        <w:rPr>
          <w:rFonts w:hint="eastAsia"/>
        </w:rPr>
        <w:t>犬教学第９２９</w:t>
      </w:r>
      <w:r w:rsidR="008F4219">
        <w:rPr>
          <w:rFonts w:hint="eastAsia"/>
        </w:rPr>
        <w:t>号</w:t>
      </w:r>
    </w:p>
    <w:p w:rsidR="008F4219" w:rsidRDefault="001B1E6F" w:rsidP="008F4219">
      <w:pPr>
        <w:jc w:val="right"/>
      </w:pPr>
      <w:r>
        <w:rPr>
          <w:rFonts w:hint="eastAsia"/>
        </w:rPr>
        <w:t>令和２年３</w:t>
      </w:r>
      <w:r w:rsidR="008F4219">
        <w:rPr>
          <w:rFonts w:hint="eastAsia"/>
        </w:rPr>
        <w:t>月</w:t>
      </w:r>
      <w:r>
        <w:rPr>
          <w:rFonts w:hint="eastAsia"/>
        </w:rPr>
        <w:t>２３</w:t>
      </w:r>
      <w:r w:rsidR="008F4219">
        <w:rPr>
          <w:rFonts w:hint="eastAsia"/>
        </w:rPr>
        <w:t>日</w:t>
      </w:r>
    </w:p>
    <w:p w:rsidR="008F4219" w:rsidRDefault="00287775" w:rsidP="008F4219">
      <w:r>
        <w:rPr>
          <w:rFonts w:hint="eastAsia"/>
        </w:rPr>
        <w:t>小中学校</w:t>
      </w:r>
      <w:r w:rsidR="008F4219">
        <w:rPr>
          <w:rFonts w:hint="eastAsia"/>
        </w:rPr>
        <w:t>保護者の皆様</w:t>
      </w:r>
    </w:p>
    <w:p w:rsidR="008F4219" w:rsidRDefault="008F4219" w:rsidP="008F4219">
      <w:pPr>
        <w:wordWrap w:val="0"/>
        <w:jc w:val="right"/>
      </w:pPr>
      <w:r>
        <w:rPr>
          <w:rFonts w:hint="eastAsia"/>
        </w:rPr>
        <w:t>犬山市教育委員会　教育長　滝　　誠</w:t>
      </w:r>
    </w:p>
    <w:p w:rsidR="008F4219" w:rsidRDefault="008F4219" w:rsidP="00743704">
      <w:pPr>
        <w:spacing w:line="220" w:lineRule="exact"/>
      </w:pPr>
    </w:p>
    <w:p w:rsidR="0012464A" w:rsidRDefault="00F662B2" w:rsidP="00D25D9A">
      <w:pPr>
        <w:ind w:firstLineChars="500" w:firstLine="1050"/>
      </w:pPr>
      <w:r>
        <w:rPr>
          <w:rFonts w:hint="eastAsia"/>
        </w:rPr>
        <w:t>学校給食費の</w:t>
      </w:r>
      <w:r w:rsidR="001B21A5">
        <w:rPr>
          <w:rFonts w:hint="eastAsia"/>
        </w:rPr>
        <w:t>改定</w:t>
      </w:r>
      <w:r>
        <w:rPr>
          <w:rFonts w:hint="eastAsia"/>
        </w:rPr>
        <w:t>について</w:t>
      </w:r>
    </w:p>
    <w:p w:rsidR="00F662B2" w:rsidRDefault="00F662B2" w:rsidP="00743704">
      <w:pPr>
        <w:spacing w:line="220" w:lineRule="exact"/>
      </w:pPr>
    </w:p>
    <w:p w:rsidR="00743704" w:rsidRDefault="00743704" w:rsidP="00D25D9A">
      <w:pPr>
        <w:ind w:firstLineChars="100" w:firstLine="210"/>
      </w:pPr>
      <w:r>
        <w:rPr>
          <w:rFonts w:hint="eastAsia"/>
        </w:rPr>
        <w:t>日頃は、犬山市の学校教育活動並びに学校給食について、ご理解ご協力を賜りありがとうございます。</w:t>
      </w:r>
    </w:p>
    <w:p w:rsidR="00D25D9A" w:rsidRDefault="00D25D9A" w:rsidP="00D25D9A">
      <w:pPr>
        <w:ind w:firstLineChars="100" w:firstLine="210"/>
      </w:pPr>
      <w:r>
        <w:rPr>
          <w:rFonts w:hint="eastAsia"/>
        </w:rPr>
        <w:t>学校給食費につきまして、</w:t>
      </w:r>
      <w:r w:rsidR="006A0593">
        <w:rPr>
          <w:rFonts w:hint="eastAsia"/>
        </w:rPr>
        <w:t>保護者</w:t>
      </w:r>
      <w:r w:rsidR="00287775">
        <w:rPr>
          <w:rFonts w:hint="eastAsia"/>
        </w:rPr>
        <w:t>の皆様</w:t>
      </w:r>
      <w:r w:rsidR="006A0593">
        <w:rPr>
          <w:rFonts w:hint="eastAsia"/>
        </w:rPr>
        <w:t>からいただい</w:t>
      </w:r>
      <w:r w:rsidR="004E2EC1">
        <w:rPr>
          <w:rFonts w:hint="eastAsia"/>
        </w:rPr>
        <w:t>たアンケート結果や、給食説明会等でいただいたご意見</w:t>
      </w:r>
      <w:r>
        <w:rPr>
          <w:rFonts w:hint="eastAsia"/>
        </w:rPr>
        <w:t>、他自治体の調査等の</w:t>
      </w:r>
      <w:r w:rsidR="001B21A5">
        <w:rPr>
          <w:rFonts w:hint="eastAsia"/>
        </w:rPr>
        <w:t>結果</w:t>
      </w:r>
      <w:r w:rsidR="004E2EC1">
        <w:rPr>
          <w:rFonts w:hint="eastAsia"/>
        </w:rPr>
        <w:t>に加えて、</w:t>
      </w:r>
      <w:r w:rsidR="002D33B7">
        <w:rPr>
          <w:rFonts w:hint="eastAsia"/>
        </w:rPr>
        <w:t>犬山市</w:t>
      </w:r>
      <w:r w:rsidR="004E2EC1">
        <w:rPr>
          <w:rFonts w:hint="eastAsia"/>
        </w:rPr>
        <w:t>学校食育推進委員会</w:t>
      </w:r>
      <w:r w:rsidR="00E777C2">
        <w:rPr>
          <w:rFonts w:hint="eastAsia"/>
          <w:sz w:val="16"/>
          <w:szCs w:val="16"/>
        </w:rPr>
        <w:t>＊1</w:t>
      </w:r>
      <w:r w:rsidR="004E2EC1">
        <w:rPr>
          <w:rFonts w:hint="eastAsia"/>
        </w:rPr>
        <w:t>の協議結果</w:t>
      </w:r>
      <w:r w:rsidR="001B21A5">
        <w:rPr>
          <w:rFonts w:hint="eastAsia"/>
        </w:rPr>
        <w:t>を踏まえ、検討しました結果、令和２年４月より下記のとおり改定</w:t>
      </w:r>
      <w:r w:rsidR="005F2FFD">
        <w:rPr>
          <w:rFonts w:hint="eastAsia"/>
        </w:rPr>
        <w:t>いたします</w:t>
      </w:r>
      <w:r>
        <w:rPr>
          <w:rFonts w:hint="eastAsia"/>
        </w:rPr>
        <w:t>。</w:t>
      </w:r>
    </w:p>
    <w:p w:rsidR="00D25D9A" w:rsidRDefault="00D25D9A" w:rsidP="00D25D9A">
      <w:pPr>
        <w:ind w:firstLineChars="100" w:firstLine="210"/>
      </w:pPr>
      <w:r>
        <w:rPr>
          <w:rFonts w:hint="eastAsia"/>
        </w:rPr>
        <w:t>これにより、多くの保護者</w:t>
      </w:r>
      <w:r w:rsidR="00287775">
        <w:rPr>
          <w:rFonts w:hint="eastAsia"/>
        </w:rPr>
        <w:t>の皆様</w:t>
      </w:r>
      <w:r>
        <w:rPr>
          <w:rFonts w:hint="eastAsia"/>
        </w:rPr>
        <w:t>が大切であると考えられている量や栄養価等を満たした給食の提供が可能となります。また、</w:t>
      </w:r>
      <w:r w:rsidR="002D33B7">
        <w:rPr>
          <w:rFonts w:hint="eastAsia"/>
        </w:rPr>
        <w:t>今後も引き続き</w:t>
      </w:r>
      <w:r>
        <w:rPr>
          <w:rFonts w:hint="eastAsia"/>
        </w:rPr>
        <w:t>食材の</w:t>
      </w:r>
      <w:r w:rsidR="002D33B7">
        <w:rPr>
          <w:rFonts w:hint="eastAsia"/>
        </w:rPr>
        <w:t>質の維持が図れると考えています。</w:t>
      </w:r>
    </w:p>
    <w:p w:rsidR="00D25D9A" w:rsidRDefault="00D25D9A" w:rsidP="00D25D9A">
      <w:pPr>
        <w:ind w:firstLineChars="100" w:firstLine="210"/>
      </w:pPr>
      <w:r>
        <w:rPr>
          <w:rFonts w:hint="eastAsia"/>
        </w:rPr>
        <w:t>加えて、所得が低い</w:t>
      </w:r>
      <w:r w:rsidR="00287775">
        <w:rPr>
          <w:rFonts w:hint="eastAsia"/>
        </w:rPr>
        <w:t>ご</w:t>
      </w:r>
      <w:r>
        <w:rPr>
          <w:rFonts w:hint="eastAsia"/>
        </w:rPr>
        <w:t>家庭への支援策として、就学援助制度</w:t>
      </w:r>
      <w:r w:rsidR="00E777C2">
        <w:rPr>
          <w:rFonts w:hint="eastAsia"/>
          <w:sz w:val="16"/>
          <w:szCs w:val="16"/>
        </w:rPr>
        <w:t>＊2</w:t>
      </w:r>
      <w:r w:rsidR="002D33B7">
        <w:rPr>
          <w:rFonts w:hint="eastAsia"/>
          <w:sz w:val="16"/>
          <w:szCs w:val="16"/>
        </w:rPr>
        <w:t>を</w:t>
      </w:r>
      <w:r>
        <w:rPr>
          <w:rFonts w:hint="eastAsia"/>
        </w:rPr>
        <w:t>、拡充いたします。</w:t>
      </w:r>
    </w:p>
    <w:p w:rsidR="00607658" w:rsidRDefault="00D25D9A" w:rsidP="00C8573C">
      <w:pPr>
        <w:ind w:firstLineChars="100" w:firstLine="210"/>
      </w:pPr>
      <w:r>
        <w:rPr>
          <w:rFonts w:hint="eastAsia"/>
        </w:rPr>
        <w:t>なお、</w:t>
      </w:r>
      <w:r w:rsidR="002D33B7">
        <w:rPr>
          <w:rFonts w:hint="eastAsia"/>
        </w:rPr>
        <w:t>給食費については、</w:t>
      </w:r>
      <w:r>
        <w:rPr>
          <w:rFonts w:hint="eastAsia"/>
        </w:rPr>
        <w:t>栄養価</w:t>
      </w:r>
      <w:r w:rsidR="009A372E">
        <w:rPr>
          <w:rFonts w:hint="eastAsia"/>
        </w:rPr>
        <w:t>の</w:t>
      </w:r>
      <w:r>
        <w:rPr>
          <w:rFonts w:hint="eastAsia"/>
        </w:rPr>
        <w:t>充足</w:t>
      </w:r>
      <w:r w:rsidR="00E777C2">
        <w:rPr>
          <w:rFonts w:hint="eastAsia"/>
          <w:sz w:val="16"/>
          <w:szCs w:val="16"/>
        </w:rPr>
        <w:t>＊3</w:t>
      </w:r>
      <w:r w:rsidR="004A2B61" w:rsidRPr="004A2B61">
        <w:rPr>
          <w:rFonts w:hint="eastAsia"/>
          <w:szCs w:val="21"/>
        </w:rPr>
        <w:t>や食材の価格等を検証し、</w:t>
      </w:r>
      <w:r>
        <w:rPr>
          <w:rFonts w:hint="eastAsia"/>
        </w:rPr>
        <w:t>３年後を目途に、</w:t>
      </w:r>
      <w:r w:rsidR="004A2B61">
        <w:rPr>
          <w:rFonts w:hint="eastAsia"/>
        </w:rPr>
        <w:t>見直してまいります。</w:t>
      </w:r>
      <w:r w:rsidR="00607658">
        <w:rPr>
          <w:rFonts w:hint="eastAsia"/>
        </w:rPr>
        <w:t>ご理解賜りますようお願いいたします。</w:t>
      </w:r>
    </w:p>
    <w:p w:rsidR="00607658" w:rsidRDefault="00607658" w:rsidP="003301D8"/>
    <w:p w:rsidR="00607658" w:rsidRDefault="00607658" w:rsidP="00607658">
      <w:pPr>
        <w:pStyle w:val="a3"/>
      </w:pPr>
      <w:r>
        <w:rPr>
          <w:rFonts w:hint="eastAsia"/>
        </w:rPr>
        <w:t>記</w:t>
      </w:r>
    </w:p>
    <w:p w:rsidR="00607658" w:rsidRPr="00607658" w:rsidRDefault="003301D8" w:rsidP="00607658">
      <w:r>
        <w:rPr>
          <w:rFonts w:hint="eastAsia"/>
        </w:rPr>
        <w:t xml:space="preserve">１　</w:t>
      </w:r>
      <w:r w:rsidR="001B21A5">
        <w:rPr>
          <w:rFonts w:hint="eastAsia"/>
        </w:rPr>
        <w:t>給食費の改定</w:t>
      </w:r>
    </w:p>
    <w:p w:rsidR="00976353" w:rsidRPr="00976353" w:rsidRDefault="00976353" w:rsidP="00607658">
      <w:pPr>
        <w:pStyle w:val="a5"/>
        <w:ind w:right="210"/>
        <w:jc w:val="left"/>
      </w:pPr>
      <w:r>
        <w:rPr>
          <w:rFonts w:hint="eastAsia"/>
        </w:rPr>
        <w:t xml:space="preserve">　　　　　　　小学校　　２９０円　　(現行２６０円・３０円値上げ)</w:t>
      </w:r>
    </w:p>
    <w:p w:rsidR="00167ADF" w:rsidRDefault="00976353" w:rsidP="00607658">
      <w:pPr>
        <w:pStyle w:val="a5"/>
        <w:ind w:right="210"/>
        <w:jc w:val="left"/>
      </w:pPr>
      <w:r>
        <w:rPr>
          <w:rFonts w:hint="eastAsia"/>
        </w:rPr>
        <w:t xml:space="preserve">　　　　　　　中学校　　３４０円　</w:t>
      </w:r>
      <w:r w:rsidR="008C2127">
        <w:rPr>
          <w:rFonts w:hint="eastAsia"/>
        </w:rPr>
        <w:t xml:space="preserve"> </w:t>
      </w:r>
      <w:r>
        <w:rPr>
          <w:rFonts w:hint="eastAsia"/>
        </w:rPr>
        <w:t>（現行３００円・４０円値上げ）</w:t>
      </w:r>
    </w:p>
    <w:p w:rsidR="00976353" w:rsidRDefault="00CA0E0B" w:rsidP="00607658">
      <w:pPr>
        <w:pStyle w:val="a5"/>
        <w:ind w:right="210"/>
        <w:jc w:val="left"/>
      </w:pPr>
      <w:r>
        <w:rPr>
          <w:noProof/>
        </w:rPr>
        <mc:AlternateContent>
          <mc:Choice Requires="wps">
            <w:drawing>
              <wp:anchor distT="45720" distB="45720" distL="114300" distR="114300" simplePos="0" relativeHeight="251747328" behindDoc="0" locked="0" layoutInCell="1" allowOverlap="1" wp14:anchorId="47BF985E" wp14:editId="1C451E07">
                <wp:simplePos x="0" y="0"/>
                <wp:positionH relativeFrom="margin">
                  <wp:align>left</wp:align>
                </wp:positionH>
                <wp:positionV relativeFrom="paragraph">
                  <wp:posOffset>158115</wp:posOffset>
                </wp:positionV>
                <wp:extent cx="3657600" cy="342900"/>
                <wp:effectExtent l="0" t="0" r="0" b="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2900"/>
                        </a:xfrm>
                        <a:prstGeom prst="rect">
                          <a:avLst/>
                        </a:prstGeom>
                        <a:solidFill>
                          <a:srgbClr val="FFFFFF"/>
                        </a:solidFill>
                        <a:ln w="9525">
                          <a:noFill/>
                          <a:miter lim="800000"/>
                          <a:headEnd/>
                          <a:tailEnd/>
                        </a:ln>
                      </wps:spPr>
                      <wps:txbx>
                        <w:txbxContent>
                          <w:p w:rsidR="00CA0E0B" w:rsidRPr="00402482" w:rsidRDefault="00CA0E0B" w:rsidP="00CA0E0B">
                            <w:pPr>
                              <w:rPr>
                                <w:rFonts w:ascii="BIZ UDPゴシック" w:eastAsia="BIZ UDPゴシック" w:hAnsi="BIZ UDPゴシック"/>
                                <w:b/>
                                <w:color w:val="FFFFFF" w:themeColor="background1"/>
                              </w:rPr>
                            </w:pPr>
                            <w:r>
                              <w:rPr>
                                <w:rFonts w:ascii="BIZ UDPゴシック" w:eastAsia="BIZ UDPゴシック" w:hAnsi="BIZ UDPゴシック" w:hint="eastAsia"/>
                                <w:b/>
                                <w:color w:val="FFFFFF" w:themeColor="background1"/>
                                <w:highlight w:val="blue"/>
                              </w:rPr>
                              <w:t>改定により</w:t>
                            </w:r>
                            <w:r>
                              <w:rPr>
                                <w:rFonts w:ascii="BIZ UDPゴシック" w:eastAsia="BIZ UDPゴシック" w:hAnsi="BIZ UDPゴシック"/>
                                <w:b/>
                                <w:color w:val="FFFFFF" w:themeColor="background1"/>
                                <w:highlight w:val="blue"/>
                              </w:rPr>
                              <w:t>、給食の栄養価の不足が解消されます</w:t>
                            </w:r>
                            <w:r w:rsidRPr="00402482">
                              <w:rPr>
                                <w:rFonts w:ascii="BIZ UDPゴシック" w:eastAsia="BIZ UDPゴシック" w:hAnsi="BIZ UDPゴシック" w:hint="eastAsia"/>
                                <w:b/>
                                <w:color w:val="FFFFFF" w:themeColor="background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BF985E" id="_x0000_t202" coordsize="21600,21600" o:spt="202" path="m,l,21600r21600,l21600,xe">
                <v:stroke joinstyle="miter"/>
                <v:path gradientshapeok="t" o:connecttype="rect"/>
              </v:shapetype>
              <v:shape id="テキスト ボックス 2" o:spid="_x0000_s1026" type="#_x0000_t202" style="position:absolute;margin-left:0;margin-top:12.45pt;width:4in;height:27pt;z-index:2517473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6MMPgIAAC0EAAAOAAAAZHJzL2Uyb0RvYy54bWysU82O0zAQviPxDpbvNOnvbqOmq6VLEdLy&#10;Iy08gOM4jYXjCbbbZDm2EuIheAXEmefJizB2ut0CN4QP1oxn5vPMNzOLq7ZSZCeMlaBTOhzElAjN&#10;IZd6k9IP79fPLimxjumcKdAipffC0qvl0yeLpk7ECEpQuTAEQbRNmjqlpXN1EkWWl6JidgC10Ggs&#10;wFTMoWo2UW5Yg+iVikZxPIsaMHltgAtr8fWmN9JlwC8Kwd3borDCEZVSzM2F24Q783e0XLBkY1hd&#10;Sn5Mg/1DFhWTGj89Qd0wx8jWyL+gKskNWCjcgEMVQVFILkINWM0w/qOau5LVItSC5Nj6RJP9f7D8&#10;ze6dITJP6Rg7pVmFPeoOX7r9927/szt8Jd3hW3c4dPsfqJOR56upbYJhdzUGuvY5tNj3ULutb4F/&#10;tETDqmR6I66NgaYULMd8hz4yOgvtcawHyZrXkOO/bOsgALWFqTyZSA9BdOzb/alXonWE4+N4Nr2Y&#10;xWjiaBtPRnOU/RcseYiujXUvBVTECyk1OAsBne1uretdH1z8ZxaUzNdSqaCYTbZShuwYzs06nCP6&#10;b25Kkyal8+loGpA1+HiEZkklHc61klVKL2N/fDhLPBsvdB5kx6TqZUxa6SM9npGeG9dmLTp6zjLI&#10;75EoA/384r6hUIL5TEmDs5tS+2nLjKBEvdJI9nw4mfhhD8pkejFCxZxbsnML0xyhUuoo6cWVCwvi&#10;89VwjU0pZODrMZNjrjiTgfHj/vihP9eD1+OWL38BAAD//wMAUEsDBBQABgAIAAAAIQBJxDkw2wAA&#10;AAYBAAAPAAAAZHJzL2Rvd25yZXYueG1sTI9BT4NAEIXvJv6HzZh4MXaxaaEgQ6NNNF5b+wMG2AKR&#10;nSXsttB/3/Gkx3nv5b1v8u1se3Uxo+8cI7wsIlCGK1d33CAcvz+eN6B8IK6pd2wQrsbDtri/yymr&#10;3cR7czmERkkJ+4wQ2hCGTGtftcaSX7jBsHgnN1oKco6NrkeapNz2ehlFsbbUsSy0NJhda6qfw9ki&#10;nL6mp3U6lZ/hmOxX8Tt1SemuiI8P89srqGDm8BeGX3xBh0KYSnfm2qseQR4JCMtVCkrcdRKLUCIk&#10;mxR0kev/+MUNAAD//wMAUEsBAi0AFAAGAAgAAAAhALaDOJL+AAAA4QEAABMAAAAAAAAAAAAAAAAA&#10;AAAAAFtDb250ZW50X1R5cGVzXS54bWxQSwECLQAUAAYACAAAACEAOP0h/9YAAACUAQAACwAAAAAA&#10;AAAAAAAAAAAvAQAAX3JlbHMvLnJlbHNQSwECLQAUAAYACAAAACEA96+jDD4CAAAtBAAADgAAAAAA&#10;AAAAAAAAAAAuAgAAZHJzL2Uyb0RvYy54bWxQSwECLQAUAAYACAAAACEAScQ5MNsAAAAGAQAADwAA&#10;AAAAAAAAAAAAAACYBAAAZHJzL2Rvd25yZXYueG1sUEsFBgAAAAAEAAQA8wAAAKAFAAAAAA==&#10;" stroked="f">
                <v:textbox>
                  <w:txbxContent>
                    <w:p w:rsidR="00CA0E0B" w:rsidRPr="00402482" w:rsidRDefault="00CA0E0B" w:rsidP="00CA0E0B">
                      <w:pPr>
                        <w:rPr>
                          <w:rFonts w:ascii="BIZ UDPゴシック" w:eastAsia="BIZ UDPゴシック" w:hAnsi="BIZ UDPゴシック"/>
                          <w:b/>
                          <w:color w:val="FFFFFF" w:themeColor="background1"/>
                        </w:rPr>
                      </w:pPr>
                      <w:r>
                        <w:rPr>
                          <w:rFonts w:ascii="BIZ UDPゴシック" w:eastAsia="BIZ UDPゴシック" w:hAnsi="BIZ UDPゴシック" w:hint="eastAsia"/>
                          <w:b/>
                          <w:color w:val="FFFFFF" w:themeColor="background1"/>
                          <w:highlight w:val="blue"/>
                        </w:rPr>
                        <w:t>改定により</w:t>
                      </w:r>
                      <w:r>
                        <w:rPr>
                          <w:rFonts w:ascii="BIZ UDPゴシック" w:eastAsia="BIZ UDPゴシック" w:hAnsi="BIZ UDPゴシック"/>
                          <w:b/>
                          <w:color w:val="FFFFFF" w:themeColor="background1"/>
                          <w:highlight w:val="blue"/>
                        </w:rPr>
                        <w:t>、給食の栄養価の不足が解消されます</w:t>
                      </w:r>
                      <w:r w:rsidRPr="00402482">
                        <w:rPr>
                          <w:rFonts w:ascii="BIZ UDPゴシック" w:eastAsia="BIZ UDPゴシック" w:hAnsi="BIZ UDPゴシック" w:hint="eastAsia"/>
                          <w:b/>
                          <w:color w:val="FFFFFF" w:themeColor="background1"/>
                        </w:rPr>
                        <w:t xml:space="preserve"> </w:t>
                      </w:r>
                    </w:p>
                  </w:txbxContent>
                </v:textbox>
                <w10:wrap anchorx="margin"/>
              </v:shape>
            </w:pict>
          </mc:Fallback>
        </mc:AlternateContent>
      </w:r>
    </w:p>
    <w:p w:rsidR="00976353" w:rsidRDefault="001B1E6F" w:rsidP="00607658">
      <w:pPr>
        <w:pStyle w:val="a5"/>
        <w:ind w:right="210"/>
        <w:jc w:val="left"/>
      </w:pPr>
      <w:r>
        <w:rPr>
          <w:noProof/>
        </w:rPr>
        <mc:AlternateContent>
          <mc:Choice Requires="wps">
            <w:drawing>
              <wp:anchor distT="45720" distB="45720" distL="114300" distR="114300" simplePos="0" relativeHeight="251751424" behindDoc="0" locked="0" layoutInCell="1" allowOverlap="1" wp14:anchorId="0B3AB498" wp14:editId="662EEB35">
                <wp:simplePos x="0" y="0"/>
                <wp:positionH relativeFrom="column">
                  <wp:posOffset>3703900</wp:posOffset>
                </wp:positionH>
                <wp:positionV relativeFrom="paragraph">
                  <wp:posOffset>231747</wp:posOffset>
                </wp:positionV>
                <wp:extent cx="944218" cy="407505"/>
                <wp:effectExtent l="0" t="0" r="27940" b="12065"/>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218" cy="407505"/>
                        </a:xfrm>
                        <a:prstGeom prst="rect">
                          <a:avLst/>
                        </a:prstGeom>
                        <a:solidFill>
                          <a:srgbClr val="FFFFFF">
                            <a:alpha val="8000"/>
                          </a:srgbClr>
                        </a:solidFill>
                        <a:ln w="9525">
                          <a:solidFill>
                            <a:srgbClr val="000000">
                              <a:alpha val="0"/>
                            </a:srgbClr>
                          </a:solidFill>
                          <a:miter lim="800000"/>
                          <a:headEnd/>
                          <a:tailEnd/>
                        </a:ln>
                      </wps:spPr>
                      <wps:txbx>
                        <w:txbxContent>
                          <w:p w:rsidR="004E2EC1" w:rsidRDefault="00CA0E0B" w:rsidP="004E2EC1">
                            <w:pPr>
                              <w:spacing w:line="220" w:lineRule="exact"/>
                              <w:rPr>
                                <w:rFonts w:ascii="HGP創英角ﾎﾟｯﾌﾟ体" w:eastAsia="HGP創英角ﾎﾟｯﾌﾟ体" w:hAnsi="HGP創英角ﾎﾟｯﾌﾟ体"/>
                                <w:sz w:val="18"/>
                                <w:szCs w:val="18"/>
                              </w:rPr>
                            </w:pPr>
                            <w:r w:rsidRPr="00107DFF">
                              <w:rPr>
                                <w:rFonts w:ascii="HGP創英角ﾎﾟｯﾌﾟ体" w:eastAsia="HGP創英角ﾎﾟｯﾌﾟ体" w:hAnsi="HGP創英角ﾎﾟｯﾌﾟ体" w:hint="eastAsia"/>
                                <w:sz w:val="18"/>
                                <w:szCs w:val="18"/>
                              </w:rPr>
                              <w:t>令和２</w:t>
                            </w:r>
                            <w:r w:rsidRPr="00107DFF">
                              <w:rPr>
                                <w:rFonts w:ascii="HGP創英角ﾎﾟｯﾌﾟ体" w:eastAsia="HGP創英角ﾎﾟｯﾌﾟ体" w:hAnsi="HGP創英角ﾎﾟｯﾌﾟ体"/>
                                <w:sz w:val="18"/>
                                <w:szCs w:val="18"/>
                              </w:rPr>
                              <w:t>年</w:t>
                            </w:r>
                            <w:r w:rsidR="004E2EC1">
                              <w:rPr>
                                <w:rFonts w:ascii="HGP創英角ﾎﾟｯﾌﾟ体" w:eastAsia="HGP創英角ﾎﾟｯﾌﾟ体" w:hAnsi="HGP創英角ﾎﾟｯﾌﾟ体" w:hint="eastAsia"/>
                                <w:sz w:val="18"/>
                                <w:szCs w:val="18"/>
                              </w:rPr>
                              <w:t>４月</w:t>
                            </w:r>
                          </w:p>
                          <w:p w:rsidR="00CA0E0B" w:rsidRPr="00CA0E0B" w:rsidRDefault="004E2EC1" w:rsidP="004E2EC1">
                            <w:pPr>
                              <w:spacing w:line="220" w:lineRule="exact"/>
                              <w:rPr>
                                <w:sz w:val="18"/>
                                <w:szCs w:val="18"/>
                              </w:rPr>
                            </w:pPr>
                            <w:r>
                              <w:rPr>
                                <w:rFonts w:ascii="HGP創英角ﾎﾟｯﾌﾟ体" w:eastAsia="HGP創英角ﾎﾟｯﾌﾟ体" w:hAnsi="HGP創英角ﾎﾟｯﾌﾟ体" w:hint="eastAsia"/>
                                <w:sz w:val="18"/>
                                <w:szCs w:val="18"/>
                              </w:rPr>
                              <w:t>（見込み</w:t>
                            </w:r>
                            <w:r>
                              <w:rPr>
                                <w:rFonts w:ascii="HGP創英角ﾎﾟｯﾌﾟ体" w:eastAsia="HGP創英角ﾎﾟｯﾌﾟ体" w:hAnsi="HGP創英角ﾎﾟｯﾌﾟ体"/>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AB498" id="_x0000_s1027" type="#_x0000_t202" style="position:absolute;margin-left:291.65pt;margin-top:18.25pt;width:74.35pt;height:32.1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F3WQIAAJkEAAAOAAAAZHJzL2Uyb0RvYy54bWysVF1u1DAQfkfiDpbfabKrXdpGzValpQip&#10;/EiFA8w6zsbC8Rjb3aQ8dqWKQ3AFxDPnyUUYO9t2ASEkRB4sj+355pv5ZnJ03LearaXzCk3JJ3s5&#10;Z9IIrJRZlfz9u/MnB5z5AKYCjUaW/Fp6frx4/Oios4WcYoO6ko4RiPFFZ0vehGCLLPOikS34PbTS&#10;0GWNroVApltllYOO0FudTfP8adahq6xDIb2n07Pxki8Sfl1LEd7UtZeB6ZITt5BWl9ZlXLPFERQr&#10;B7ZRYksD/oFFC8pQ0HuoMwjArpz6DapVwqHHOuwJbDOsayVkyoGymeS/ZHPZgJUpFyqOt/dl8v8P&#10;Vrxev3VMVSWfUXkMtKTRsLkdbr4ON9+HzWc2bL4Mm81w841sNo316qwvyO3SkmPon2FPuqfcvb1A&#10;8cEzg6cNmJU8cQ67RkJFfCfRM9txHXF8BFl2r7CiuHAVMAH1tWtjMak8jNCJ2PW9VrIPTNDh4Ww2&#10;nVBzCbqa5fvzfJ4iQHHnbJ0PLyS2LG5K7qgVEjisL3yIZKC4exJjedSqOldaJ8OtlqfasTVQ25yn&#10;b/TVtoHx9CDPU/cQjB9fJ8ifYLRhHTGdT+djff4YgrAiXAwNDyH+it+qQMOjVVvySGckBEUs+XNT&#10;pdYOoPS4J6LabDWIZR8FCP2yT/IngaI+S6yuSRSH46zQbNOmQfeJs47mpOT+4xU4yZl+aUjYw8ks&#10;dk5Ixmy+PyXD7d4sd2/ACIIqeeBs3J6GNIwxc4Mn1AC1SuI8MNlSpv5PBd7OahywXTu9evijLH4A&#10;AAD//wMAUEsDBBQABgAIAAAAIQCbc2B14AAAAAoBAAAPAAAAZHJzL2Rvd25yZXYueG1sTI/LTsMw&#10;EEX3SPyDNUjsqEOjpCHEqQqCRRcVassHTOPJo8R2iN02/D3DqixHc3TvucVyMr040+g7ZxU8ziIQ&#10;ZCunO9so+Ny/P2QgfECrsXeWFPyQh2V5e1Ngrt3Fbum8C43gEOtzVNCGMORS+qolg37mBrL8q91o&#10;MPA5NlKPeOFw08t5FKXSYGe5ocWBXluqvnYnowC/0+S43mymen1cvWzf6mz/9OGVur+bVs8gAk3h&#10;CsOfPqtDyU4Hd7Lai15BksUxowriNAHBwCKe87gDk1G0AFkW8v+E8hcAAP//AwBQSwECLQAUAAYA&#10;CAAAACEAtoM4kv4AAADhAQAAEwAAAAAAAAAAAAAAAAAAAAAAW0NvbnRlbnRfVHlwZXNdLnhtbFBL&#10;AQItABQABgAIAAAAIQA4/SH/1gAAAJQBAAALAAAAAAAAAAAAAAAAAC8BAABfcmVscy8ucmVsc1BL&#10;AQItABQABgAIAAAAIQDzo+F3WQIAAJkEAAAOAAAAAAAAAAAAAAAAAC4CAABkcnMvZTJvRG9jLnht&#10;bFBLAQItABQABgAIAAAAIQCbc2B14AAAAAoBAAAPAAAAAAAAAAAAAAAAALMEAABkcnMvZG93bnJl&#10;di54bWxQSwUGAAAAAAQABADzAAAAwAUAAAAA&#10;">
                <v:fill opacity="5140f"/>
                <v:stroke opacity="0"/>
                <v:textbox>
                  <w:txbxContent>
                    <w:p w:rsidR="004E2EC1" w:rsidRDefault="00CA0E0B" w:rsidP="004E2EC1">
                      <w:pPr>
                        <w:spacing w:line="220" w:lineRule="exact"/>
                        <w:rPr>
                          <w:rFonts w:ascii="HGP創英角ﾎﾟｯﾌﾟ体" w:eastAsia="HGP創英角ﾎﾟｯﾌﾟ体" w:hAnsi="HGP創英角ﾎﾟｯﾌﾟ体"/>
                          <w:sz w:val="18"/>
                          <w:szCs w:val="18"/>
                        </w:rPr>
                      </w:pPr>
                      <w:r w:rsidRPr="00107DFF">
                        <w:rPr>
                          <w:rFonts w:ascii="HGP創英角ﾎﾟｯﾌﾟ体" w:eastAsia="HGP創英角ﾎﾟｯﾌﾟ体" w:hAnsi="HGP創英角ﾎﾟｯﾌﾟ体" w:hint="eastAsia"/>
                          <w:sz w:val="18"/>
                          <w:szCs w:val="18"/>
                        </w:rPr>
                        <w:t>令和２</w:t>
                      </w:r>
                      <w:r w:rsidRPr="00107DFF">
                        <w:rPr>
                          <w:rFonts w:ascii="HGP創英角ﾎﾟｯﾌﾟ体" w:eastAsia="HGP創英角ﾎﾟｯﾌﾟ体" w:hAnsi="HGP創英角ﾎﾟｯﾌﾟ体"/>
                          <w:sz w:val="18"/>
                          <w:szCs w:val="18"/>
                        </w:rPr>
                        <w:t>年</w:t>
                      </w:r>
                      <w:r w:rsidR="004E2EC1">
                        <w:rPr>
                          <w:rFonts w:ascii="HGP創英角ﾎﾟｯﾌﾟ体" w:eastAsia="HGP創英角ﾎﾟｯﾌﾟ体" w:hAnsi="HGP創英角ﾎﾟｯﾌﾟ体" w:hint="eastAsia"/>
                          <w:sz w:val="18"/>
                          <w:szCs w:val="18"/>
                        </w:rPr>
                        <w:t>４月</w:t>
                      </w:r>
                    </w:p>
                    <w:p w:rsidR="00CA0E0B" w:rsidRPr="00CA0E0B" w:rsidRDefault="004E2EC1" w:rsidP="004E2EC1">
                      <w:pPr>
                        <w:spacing w:line="220" w:lineRule="exact"/>
                        <w:rPr>
                          <w:sz w:val="18"/>
                          <w:szCs w:val="18"/>
                        </w:rPr>
                      </w:pPr>
                      <w:r>
                        <w:rPr>
                          <w:rFonts w:ascii="HGP創英角ﾎﾟｯﾌﾟ体" w:eastAsia="HGP創英角ﾎﾟｯﾌﾟ体" w:hAnsi="HGP創英角ﾎﾟｯﾌﾟ体" w:hint="eastAsia"/>
                          <w:sz w:val="18"/>
                          <w:szCs w:val="18"/>
                        </w:rPr>
                        <w:t>（見込み</w:t>
                      </w:r>
                      <w:r>
                        <w:rPr>
                          <w:rFonts w:ascii="HGP創英角ﾎﾟｯﾌﾟ体" w:eastAsia="HGP創英角ﾎﾟｯﾌﾟ体" w:hAnsi="HGP創英角ﾎﾟｯﾌﾟ体"/>
                          <w:sz w:val="18"/>
                          <w:szCs w:val="18"/>
                        </w:rPr>
                        <w:t>）</w:t>
                      </w:r>
                    </w:p>
                  </w:txbxContent>
                </v:textbox>
              </v:shape>
            </w:pict>
          </mc:Fallback>
        </mc:AlternateContent>
      </w:r>
    </w:p>
    <w:p w:rsidR="00976353" w:rsidRDefault="001B1E6F" w:rsidP="00607658">
      <w:pPr>
        <w:pStyle w:val="a5"/>
        <w:ind w:right="210"/>
        <w:jc w:val="left"/>
      </w:pPr>
      <w:r>
        <w:rPr>
          <w:noProof/>
        </w:rPr>
        <mc:AlternateContent>
          <mc:Choice Requires="wps">
            <w:drawing>
              <wp:anchor distT="45720" distB="45720" distL="114300" distR="114300" simplePos="0" relativeHeight="251749376" behindDoc="0" locked="0" layoutInCell="1" allowOverlap="1">
                <wp:simplePos x="0" y="0"/>
                <wp:positionH relativeFrom="column">
                  <wp:posOffset>1547688</wp:posOffset>
                </wp:positionH>
                <wp:positionV relativeFrom="paragraph">
                  <wp:posOffset>13501</wp:posOffset>
                </wp:positionV>
                <wp:extent cx="963819" cy="347345"/>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819" cy="347345"/>
                        </a:xfrm>
                        <a:prstGeom prst="rect">
                          <a:avLst/>
                        </a:prstGeom>
                        <a:solidFill>
                          <a:srgbClr val="FFFFFF">
                            <a:alpha val="0"/>
                          </a:srgbClr>
                        </a:solidFill>
                        <a:ln w="9525">
                          <a:solidFill>
                            <a:srgbClr val="000000">
                              <a:alpha val="0"/>
                            </a:srgbClr>
                          </a:solidFill>
                          <a:miter lim="800000"/>
                          <a:headEnd/>
                          <a:tailEnd/>
                        </a:ln>
                      </wps:spPr>
                      <wps:txbx>
                        <w:txbxContent>
                          <w:p w:rsidR="00CA0E0B" w:rsidRPr="00107DFF" w:rsidRDefault="00CA0E0B">
                            <w:pPr>
                              <w:rPr>
                                <w:rFonts w:ascii="HGP創英角ﾎﾟｯﾌﾟ体" w:eastAsia="HGP創英角ﾎﾟｯﾌﾟ体" w:hAnsi="HGP創英角ﾎﾟｯﾌﾟ体"/>
                                <w:sz w:val="18"/>
                                <w:szCs w:val="18"/>
                              </w:rPr>
                            </w:pPr>
                            <w:r w:rsidRPr="00107DFF">
                              <w:rPr>
                                <w:rFonts w:ascii="HGP創英角ﾎﾟｯﾌﾟ体" w:eastAsia="HGP創英角ﾎﾟｯﾌﾟ体" w:hAnsi="HGP創英角ﾎﾟｯﾌﾟ体" w:hint="eastAsia"/>
                                <w:sz w:val="18"/>
                                <w:szCs w:val="18"/>
                              </w:rPr>
                              <w:t>令和</w:t>
                            </w:r>
                            <w:r w:rsidRPr="00107DFF">
                              <w:rPr>
                                <w:rFonts w:ascii="HGP創英角ﾎﾟｯﾌﾟ体" w:eastAsia="HGP創英角ﾎﾟｯﾌﾟ体" w:hAnsi="HGP創英角ﾎﾟｯﾌﾟ体"/>
                                <w:sz w:val="18"/>
                                <w:szCs w:val="18"/>
                              </w:rPr>
                              <w:t>元年</w:t>
                            </w:r>
                            <w:r w:rsidRPr="00107DFF">
                              <w:rPr>
                                <w:rFonts w:ascii="HGP創英角ﾎﾟｯﾌﾟ体" w:eastAsia="HGP創英角ﾎﾟｯﾌﾟ体" w:hAnsi="HGP創英角ﾎﾟｯﾌﾟ体" w:hint="eastAsia"/>
                                <w:sz w:val="18"/>
                                <w:szCs w:val="18"/>
                              </w:rPr>
                              <w:t>６</w:t>
                            </w:r>
                            <w:r w:rsidRPr="00107DFF">
                              <w:rPr>
                                <w:rFonts w:ascii="HGP創英角ﾎﾟｯﾌﾟ体" w:eastAsia="HGP創英角ﾎﾟｯﾌﾟ体" w:hAnsi="HGP創英角ﾎﾟｯﾌﾟ体"/>
                                <w:sz w:val="18"/>
                                <w:szCs w:val="18"/>
                              </w:rPr>
                              <w:t>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21.85pt;margin-top:1.05pt;width:75.9pt;height:27.35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6JUQIAAJYEAAAOAAAAZHJzL2Uyb0RvYy54bWysVM2O0zAQviPxDpbvbPq720ZNV0uXRUi7&#10;gLTwAK7jNBaOx9huk3JsJcRD8AqIM8+TF2HsdEsBcQCRg+XxeD7PfN9MZpdNpchGWCdBZ7R/1qNE&#10;aA651KuMvn1z82RCifNM50yBFhndCkcv548fzWqTigGUoHJhCYJol9Ymo6X3Jk0Sx0tRMXcGRmh0&#10;FmAr5tG0qyS3rEb0SiWDXu88qcHmxgIXzuHpdeek84hfFIL7V0XhhCcqo5ibj6uN6zKsyXzG0pVl&#10;ppT8kAb7hywqJjU+eoS6Zp6RtZW/QVWSW3BQ+DMOVQJFIbmINWA1/d4v1dyXzIhYC5LjzJEm9/9g&#10;+cvNa0tkntHhlBLNKtSo3X9sd1/a3bd2/4m0+8/tft/uvqJNBoGv2rgUw+4NBvrmKTSoe6zdmVvg&#10;7xzRsCiZXokra6EuBcsx336ITE5COxwXQJb1HeT4Llt7iEBNYatAJtJDEB112x61Eo0nHA+n58NJ&#10;H1Pm6BqOLoajcXyBpQ/Bxjr/XEBFwiajFlshgrPNrfMhGZY+XAlvOVAyv5FKRcOulgtlyYZh29zE&#10;r4tVpmTdaWwdxHDd1Yj3E4bSpMY0x4NxR84f8Xvx+2v8SnqcHCWrjE46hNjLge9nOo97z6Tq9pio&#10;0gcBAucd+75ZNlH7o65LyLeoiIVuUHCwcVOC/UBJjUOSUfd+zaygRL3QqOq0PxqFqYrGaHwxQMOe&#10;epanHqY5QmXUU9JtFz5OYmBcwxWqX8ioTGiTLpNDytj8keDDoIbpOrXjrR+/k/l3AAAA//8DAFBL&#10;AwQUAAYACAAAACEA9ld3++AAAAAIAQAADwAAAGRycy9kb3ducmV2LnhtbEyPzW7CMBCE75X6DtZW&#10;4lYcfkJpGgchBEJIHNrQBzDxkkTE6yg2JO3Td3tqb7Oa0cy36Wqwjbhj52tHCibjCARS4UxNpYLP&#10;0+55CcIHTUY3jlDBF3pYZY8PqU6M6+kD73koBZeQT7SCKoQ2kdIXFVrtx65FYu/iOqsDn10pTad7&#10;LreNnEbRQlpdEy9UusVNhcU1v1kF/WF/fDebvL5u/WFXno70nV/2So2ehvUbiIBD+AvDLz6jQ8ZM&#10;Z3cj40WjYDqfvXCUxQQE+7PXOAZxVhAvliCzVP5/IPsBAAD//wMAUEsBAi0AFAAGAAgAAAAhALaD&#10;OJL+AAAA4QEAABMAAAAAAAAAAAAAAAAAAAAAAFtDb250ZW50X1R5cGVzXS54bWxQSwECLQAUAAYA&#10;CAAAACEAOP0h/9YAAACUAQAACwAAAAAAAAAAAAAAAAAvAQAAX3JlbHMvLnJlbHNQSwECLQAUAAYA&#10;CAAAACEAZlj+iVECAACWBAAADgAAAAAAAAAAAAAAAAAuAgAAZHJzL2Uyb0RvYy54bWxQSwECLQAU&#10;AAYACAAAACEA9ld3++AAAAAIAQAADwAAAAAAAAAAAAAAAACrBAAAZHJzL2Rvd25yZXYueG1sUEsF&#10;BgAAAAAEAAQA8wAAALgFAAAAAA==&#10;">
                <v:fill opacity="0"/>
                <v:stroke opacity="0"/>
                <v:textbox>
                  <w:txbxContent>
                    <w:p w:rsidR="00CA0E0B" w:rsidRPr="00107DFF" w:rsidRDefault="00CA0E0B">
                      <w:pPr>
                        <w:rPr>
                          <w:rFonts w:ascii="HGP創英角ﾎﾟｯﾌﾟ体" w:eastAsia="HGP創英角ﾎﾟｯﾌﾟ体" w:hAnsi="HGP創英角ﾎﾟｯﾌﾟ体"/>
                          <w:sz w:val="18"/>
                          <w:szCs w:val="18"/>
                        </w:rPr>
                      </w:pPr>
                      <w:r w:rsidRPr="00107DFF">
                        <w:rPr>
                          <w:rFonts w:ascii="HGP創英角ﾎﾟｯﾌﾟ体" w:eastAsia="HGP創英角ﾎﾟｯﾌﾟ体" w:hAnsi="HGP創英角ﾎﾟｯﾌﾟ体" w:hint="eastAsia"/>
                          <w:sz w:val="18"/>
                          <w:szCs w:val="18"/>
                        </w:rPr>
                        <w:t>令和</w:t>
                      </w:r>
                      <w:r w:rsidRPr="00107DFF">
                        <w:rPr>
                          <w:rFonts w:ascii="HGP創英角ﾎﾟｯﾌﾟ体" w:eastAsia="HGP創英角ﾎﾟｯﾌﾟ体" w:hAnsi="HGP創英角ﾎﾟｯﾌﾟ体"/>
                          <w:sz w:val="18"/>
                          <w:szCs w:val="18"/>
                        </w:rPr>
                        <w:t>元年</w:t>
                      </w:r>
                      <w:r w:rsidRPr="00107DFF">
                        <w:rPr>
                          <w:rFonts w:ascii="HGP創英角ﾎﾟｯﾌﾟ体" w:eastAsia="HGP創英角ﾎﾟｯﾌﾟ体" w:hAnsi="HGP創英角ﾎﾟｯﾌﾟ体" w:hint="eastAsia"/>
                          <w:sz w:val="18"/>
                          <w:szCs w:val="18"/>
                        </w:rPr>
                        <w:t>６</w:t>
                      </w:r>
                      <w:r w:rsidRPr="00107DFF">
                        <w:rPr>
                          <w:rFonts w:ascii="HGP創英角ﾎﾟｯﾌﾟ体" w:eastAsia="HGP創英角ﾎﾟｯﾌﾟ体" w:hAnsi="HGP創英角ﾎﾟｯﾌﾟ体"/>
                          <w:sz w:val="18"/>
                          <w:szCs w:val="18"/>
                        </w:rPr>
                        <w:t>月</w:t>
                      </w:r>
                    </w:p>
                  </w:txbxContent>
                </v:textbox>
              </v:shape>
            </w:pict>
          </mc:Fallback>
        </mc:AlternateContent>
      </w:r>
      <w:r>
        <w:rPr>
          <w:noProof/>
        </w:rPr>
        <w:drawing>
          <wp:anchor distT="0" distB="0" distL="114300" distR="114300" simplePos="0" relativeHeight="251731968" behindDoc="0" locked="0" layoutInCell="1" allowOverlap="1">
            <wp:simplePos x="0" y="0"/>
            <wp:positionH relativeFrom="column">
              <wp:posOffset>1627395</wp:posOffset>
            </wp:positionH>
            <wp:positionV relativeFrom="paragraph">
              <wp:posOffset>43373</wp:posOffset>
            </wp:positionV>
            <wp:extent cx="2117035" cy="1540566"/>
            <wp:effectExtent l="0" t="0" r="0" b="2540"/>
            <wp:wrapNone/>
            <wp:docPr id="30" name="グラフ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6064" behindDoc="0" locked="0" layoutInCell="1" allowOverlap="1">
            <wp:simplePos x="0" y="0"/>
            <wp:positionH relativeFrom="column">
              <wp:posOffset>3615469</wp:posOffset>
            </wp:positionH>
            <wp:positionV relativeFrom="paragraph">
              <wp:posOffset>83544</wp:posOffset>
            </wp:positionV>
            <wp:extent cx="2136913" cy="1570383"/>
            <wp:effectExtent l="0" t="0" r="0" b="0"/>
            <wp:wrapNone/>
            <wp:docPr id="32" name="グラフ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167ADF">
        <w:rPr>
          <w:noProof/>
        </w:rPr>
        <mc:AlternateContent>
          <mc:Choice Requires="wps">
            <w:drawing>
              <wp:anchor distT="45720" distB="45720" distL="114300" distR="114300" simplePos="0" relativeHeight="251740160" behindDoc="0" locked="0" layoutInCell="1" allowOverlap="1" wp14:anchorId="0C74CB44" wp14:editId="77A6A9EB">
                <wp:simplePos x="0" y="0"/>
                <wp:positionH relativeFrom="column">
                  <wp:posOffset>277771</wp:posOffset>
                </wp:positionH>
                <wp:positionV relativeFrom="paragraph">
                  <wp:posOffset>124267</wp:posOffset>
                </wp:positionV>
                <wp:extent cx="739775" cy="1404620"/>
                <wp:effectExtent l="0" t="0" r="3175" b="0"/>
                <wp:wrapSquare wrapText="bothSides"/>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1404620"/>
                        </a:xfrm>
                        <a:prstGeom prst="rect">
                          <a:avLst/>
                        </a:prstGeom>
                        <a:solidFill>
                          <a:schemeClr val="accent4">
                            <a:lumMod val="40000"/>
                            <a:lumOff val="60000"/>
                          </a:schemeClr>
                        </a:solidFill>
                        <a:ln w="9525">
                          <a:noFill/>
                          <a:miter lim="800000"/>
                          <a:headEnd/>
                          <a:tailEnd/>
                        </a:ln>
                      </wps:spPr>
                      <wps:txbx>
                        <w:txbxContent>
                          <w:p w:rsidR="00167ADF" w:rsidRPr="00436C5D" w:rsidRDefault="00167ADF" w:rsidP="00167ADF">
                            <w:pPr>
                              <w:jc w:val="center"/>
                              <w:rPr>
                                <w:rFonts w:ascii="BIZ UDPゴシック" w:eastAsia="BIZ UDPゴシック" w:hAnsi="BIZ UDPゴシック"/>
                                <w:b/>
                              </w:rPr>
                            </w:pPr>
                            <w:r>
                              <w:rPr>
                                <w:rFonts w:ascii="BIZ UDPゴシック" w:eastAsia="BIZ UDPゴシック" w:hAnsi="BIZ UDPゴシック" w:hint="eastAsia"/>
                                <w:b/>
                              </w:rPr>
                              <w:t>小</w:t>
                            </w:r>
                            <w:r w:rsidRPr="00436C5D">
                              <w:rPr>
                                <w:rFonts w:ascii="BIZ UDPゴシック" w:eastAsia="BIZ UDPゴシック" w:hAnsi="BIZ UDPゴシック" w:hint="eastAsia"/>
                                <w:b/>
                              </w:rPr>
                              <w:t>学校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74CB44" id="_x0000_s1029" type="#_x0000_t202" style="position:absolute;margin-left:21.85pt;margin-top:9.8pt;width:58.25pt;height:110.6pt;z-index:251740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5InYAIAAHIEAAAOAAAAZHJzL2Uyb0RvYy54bWysVMFuEzEQvSPxD5bvdJN007SrbqrSUoTU&#10;AlLhAxyvN2the4ztZLccEwnxEfwC4sz37I8w9iYlwA2xB8sz43kz82Zmzy86rchaOC/BlHR8NKJE&#10;GA6VNMuSvn938+yUEh+YqZgCI0r6IDy9mD99ct7aQkygAVUJRxDE+KK1JW1CsEWWed4IzfwRWGHQ&#10;WIPTLKDollnlWIvoWmWT0egka8FV1gEX3qP2ejDSecKva8HDm7r2IhBVUswtpNOlcxHPbH7OiqVj&#10;tpF8lwb7hyw0kwaDPkJds8DIysm/oLTkDjzU4YiDzqCuJRepBqxmPPqjmvuGWZFqQXK8faTJ/z9Y&#10;/nr91hFZlfR4SolhGnvUbz/3m2/95ke//UL67dd+u+0331Emk8hXa32BbvcWHUP3HDrse6rd21vg&#10;HzwxcNUwsxSXzkHbCFZhvuPomR24Djg+gizaO6gwLlsFSEBd7XQkE+khiI59e3jslegC4aicHZ/N&#10;ZpgyR9M4H+Unk9TMjBV7b+t8eClAk3gpqcNZSOhsfetDzIYV+ycxmAclqxupVBLi/Ikr5cia4eQw&#10;zoUJeXJXK43pDvp8hN8wQ6jGSRvUJ3s1hkiTHJFSwN+CKEPakp5NJ9MEbCBGTwOpZcCtUFKX9DRi&#10;7WJELl+YKj0JTKrhjkGU2ZEb+RyYDd2iG/q679kCqgdk28GwBLi0eGnAfaKkxQUoqf+4Yk5Qol4Z&#10;7NjZOM/jxiQhn86QX+IOLYtDCzMcoUoaKBmuVyFtWSLTXmJnb2QiPY7AkMkuZRzsRM1uCePmHMrp&#10;1a9fxfwnAAAA//8DAFBLAwQUAAYACAAAACEAtPKpkN8AAAAJAQAADwAAAGRycy9kb3ducmV2Lnht&#10;bEyPwU7DMBBE70j8g7VIXBC1SatQQpwKARVIcKG0dyde4qjxOrLdNP173BMcZ2c087ZcTbZnI/rQ&#10;OZJwNxPAkBqnO2olbL/Xt0tgISrSqneEEk4YYFVdXpSq0O5IXzhuYstSCYVCSTAxDgXnoTFoVZi5&#10;ASl5P85bFZP0LddeHVO57XkmRM6t6igtGDXgs8FmvzlYCW9Gv9DN5358Pc399qMe1rh730l5fTU9&#10;PQKLOMW/MJzxEzpUial2B9KB9RIW8/uUTPeHHNjZz0UGrJaQLcQSeFXy/x9UvwAAAP//AwBQSwEC&#10;LQAUAAYACAAAACEAtoM4kv4AAADhAQAAEwAAAAAAAAAAAAAAAAAAAAAAW0NvbnRlbnRfVHlwZXNd&#10;LnhtbFBLAQItABQABgAIAAAAIQA4/SH/1gAAAJQBAAALAAAAAAAAAAAAAAAAAC8BAABfcmVscy8u&#10;cmVsc1BLAQItABQABgAIAAAAIQBrK5InYAIAAHIEAAAOAAAAAAAAAAAAAAAAAC4CAABkcnMvZTJv&#10;RG9jLnhtbFBLAQItABQABgAIAAAAIQC08qmQ3wAAAAkBAAAPAAAAAAAAAAAAAAAAALoEAABkcnMv&#10;ZG93bnJldi54bWxQSwUGAAAAAAQABADzAAAAxgUAAAAA&#10;" fillcolor="#ffe599 [1303]" stroked="f">
                <v:textbox style="mso-fit-shape-to-text:t">
                  <w:txbxContent>
                    <w:p w:rsidR="00167ADF" w:rsidRPr="00436C5D" w:rsidRDefault="00167ADF" w:rsidP="00167ADF">
                      <w:pPr>
                        <w:jc w:val="center"/>
                        <w:rPr>
                          <w:rFonts w:ascii="BIZ UDPゴシック" w:eastAsia="BIZ UDPゴシック" w:hAnsi="BIZ UDPゴシック"/>
                          <w:b/>
                        </w:rPr>
                      </w:pPr>
                      <w:r>
                        <w:rPr>
                          <w:rFonts w:ascii="BIZ UDPゴシック" w:eastAsia="BIZ UDPゴシック" w:hAnsi="BIZ UDPゴシック" w:hint="eastAsia"/>
                          <w:b/>
                        </w:rPr>
                        <w:t>小</w:t>
                      </w:r>
                      <w:r w:rsidRPr="00436C5D">
                        <w:rPr>
                          <w:rFonts w:ascii="BIZ UDPゴシック" w:eastAsia="BIZ UDPゴシック" w:hAnsi="BIZ UDPゴシック" w:hint="eastAsia"/>
                          <w:b/>
                        </w:rPr>
                        <w:t>学校</w:t>
                      </w:r>
                    </w:p>
                  </w:txbxContent>
                </v:textbox>
                <w10:wrap type="square"/>
              </v:shape>
            </w:pict>
          </mc:Fallback>
        </mc:AlternateContent>
      </w:r>
    </w:p>
    <w:p w:rsidR="00167ADF" w:rsidRDefault="00167ADF" w:rsidP="00607658">
      <w:pPr>
        <w:pStyle w:val="a5"/>
        <w:ind w:right="210"/>
        <w:jc w:val="left"/>
      </w:pPr>
    </w:p>
    <w:p w:rsidR="00976353" w:rsidRDefault="001B1E6F" w:rsidP="00607658">
      <w:pPr>
        <w:pStyle w:val="a5"/>
        <w:ind w:right="210"/>
        <w:jc w:val="left"/>
      </w:pPr>
      <w:r>
        <w:rPr>
          <w:noProof/>
        </w:rPr>
        <mc:AlternateContent>
          <mc:Choice Requires="wps">
            <w:drawing>
              <wp:anchor distT="0" distB="0" distL="114300" distR="114300" simplePos="0" relativeHeight="251738112" behindDoc="0" locked="0" layoutInCell="1" allowOverlap="1">
                <wp:simplePos x="0" y="0"/>
                <wp:positionH relativeFrom="page">
                  <wp:posOffset>6052930</wp:posOffset>
                </wp:positionH>
                <wp:positionV relativeFrom="paragraph">
                  <wp:posOffset>102373</wp:posOffset>
                </wp:positionV>
                <wp:extent cx="1093305" cy="1590261"/>
                <wp:effectExtent l="0" t="0" r="12065" b="10160"/>
                <wp:wrapNone/>
                <wp:docPr id="18" name="楕円 18"/>
                <wp:cNvGraphicFramePr/>
                <a:graphic xmlns:a="http://schemas.openxmlformats.org/drawingml/2006/main">
                  <a:graphicData uri="http://schemas.microsoft.com/office/word/2010/wordprocessingShape">
                    <wps:wsp>
                      <wps:cNvSpPr/>
                      <wps:spPr>
                        <a:xfrm>
                          <a:off x="0" y="0"/>
                          <a:ext cx="1093305" cy="1590261"/>
                        </a:xfrm>
                        <a:prstGeom prst="ellipse">
                          <a:avLst/>
                        </a:prstGeom>
                        <a:solidFill>
                          <a:schemeClr val="accent2">
                            <a:lumMod val="20000"/>
                            <a:lumOff val="80000"/>
                          </a:schemeClr>
                        </a:solidFill>
                        <a:ln w="1270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7B1F6D" w:rsidRDefault="007B1F6D" w:rsidP="007B1F6D">
                            <w:pPr>
                              <w:spacing w:line="220" w:lineRule="exact"/>
                              <w:jc w:val="center"/>
                              <w:rPr>
                                <w:rFonts w:ascii="HG丸ｺﾞｼｯｸM-PRO" w:eastAsia="HG丸ｺﾞｼｯｸM-PRO" w:hAnsi="HG丸ｺﾞｼｯｸM-PRO"/>
                                <w:color w:val="000000" w:themeColor="text1"/>
                                <w:sz w:val="19"/>
                                <w:szCs w:val="19"/>
                              </w:rPr>
                            </w:pPr>
                            <w:r>
                              <w:rPr>
                                <w:rFonts w:ascii="HG丸ｺﾞｼｯｸM-PRO" w:eastAsia="HG丸ｺﾞｼｯｸM-PRO" w:hAnsi="HG丸ｺﾞｼｯｸM-PRO" w:hint="eastAsia"/>
                                <w:color w:val="000000" w:themeColor="text1"/>
                                <w:sz w:val="19"/>
                                <w:szCs w:val="19"/>
                              </w:rPr>
                              <w:t>４月から</w:t>
                            </w:r>
                          </w:p>
                          <w:p w:rsidR="007B1F6D" w:rsidRPr="007B1F6D" w:rsidRDefault="007B1F6D" w:rsidP="007B1F6D">
                            <w:pPr>
                              <w:spacing w:line="220" w:lineRule="exact"/>
                              <w:jc w:val="center"/>
                              <w:rPr>
                                <w:rFonts w:ascii="HG丸ｺﾞｼｯｸM-PRO" w:eastAsia="HG丸ｺﾞｼｯｸM-PRO" w:hAnsi="HG丸ｺﾞｼｯｸM-PRO"/>
                                <w:color w:val="000000" w:themeColor="text1"/>
                                <w:sz w:val="19"/>
                                <w:szCs w:val="19"/>
                              </w:rPr>
                            </w:pPr>
                            <w:r w:rsidRPr="007B1F6D">
                              <w:rPr>
                                <w:rFonts w:ascii="HG丸ｺﾞｼｯｸM-PRO" w:eastAsia="HG丸ｺﾞｼｯｸM-PRO" w:hAnsi="HG丸ｺﾞｼｯｸM-PRO" w:hint="eastAsia"/>
                                <w:color w:val="000000" w:themeColor="text1"/>
                                <w:sz w:val="19"/>
                                <w:szCs w:val="19"/>
                              </w:rPr>
                              <w:t>小学校</w:t>
                            </w:r>
                            <w:r w:rsidRPr="007B1F6D">
                              <w:rPr>
                                <w:rFonts w:ascii="HG丸ｺﾞｼｯｸM-PRO" w:eastAsia="HG丸ｺﾞｼｯｸM-PRO" w:hAnsi="HG丸ｺﾞｼｯｸM-PRO"/>
                                <w:color w:val="000000" w:themeColor="text1"/>
                                <w:sz w:val="19"/>
                                <w:szCs w:val="19"/>
                              </w:rPr>
                              <w:t>・中学校共に</w:t>
                            </w:r>
                            <w:r w:rsidRPr="007B1F6D">
                              <w:rPr>
                                <w:rFonts w:ascii="HG丸ｺﾞｼｯｸM-PRO" w:eastAsia="HG丸ｺﾞｼｯｸM-PRO" w:hAnsi="HG丸ｺﾞｼｯｸM-PRO" w:hint="eastAsia"/>
                                <w:color w:val="000000" w:themeColor="text1"/>
                                <w:sz w:val="19"/>
                                <w:szCs w:val="19"/>
                              </w:rPr>
                              <w:t>栄養価が充足</w:t>
                            </w:r>
                            <w:r w:rsidR="004A2B61" w:rsidRPr="004A2B61">
                              <w:rPr>
                                <w:rFonts w:ascii="HG丸ｺﾞｼｯｸM-PRO" w:eastAsia="HG丸ｺﾞｼｯｸM-PRO" w:hAnsi="HG丸ｺﾞｼｯｸM-PRO" w:hint="eastAsia"/>
                                <w:color w:val="000000" w:themeColor="text1"/>
                                <w:sz w:val="16"/>
                                <w:szCs w:val="16"/>
                              </w:rPr>
                              <w:t>＊３</w:t>
                            </w:r>
                            <w:r w:rsidR="004A2B61">
                              <w:rPr>
                                <w:rFonts w:ascii="HG丸ｺﾞｼｯｸM-PRO" w:eastAsia="HG丸ｺﾞｼｯｸM-PRO" w:hAnsi="HG丸ｺﾞｼｯｸM-PRO" w:hint="eastAsia"/>
                                <w:color w:val="000000" w:themeColor="text1"/>
                                <w:sz w:val="19"/>
                                <w:szCs w:val="19"/>
                              </w:rPr>
                              <w:t>します</w:t>
                            </w:r>
                          </w:p>
                          <w:p w:rsidR="007B1F6D" w:rsidRPr="007B1F6D" w:rsidRDefault="007B1F6D" w:rsidP="007B1F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18" o:spid="_x0000_s1030" style="position:absolute;margin-left:476.6pt;margin-top:8.05pt;width:86.1pt;height:125.2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Qrf2QIAACYGAAAOAAAAZHJzL2Uyb0RvYy54bWysVEtu2zAQ3RfoHQjuG0mOnY8ROTASuCiQ&#10;JkaTImuaIi0BFMmStCX3ALlBj9CjtefokJQUpSm6KLqRyOHMm5k3n4vLthZoz4ytlMxxdpRixCRV&#10;RSW3Of78sHp3hpF1RBZEKMlyfGAWXy7evrlo9JxNVKlEwQwCEGnnjc5x6ZyeJ4mlJauJPVKaSXjk&#10;ytTEwdVsk8KQBtBrkUzS9CRplCm0UZRZC9Lr+IgXAZ9zRt0d55Y5JHIMsbnwNeG78d9kcUHmW0N0&#10;WdEuDPIPUdSkkuB0gLomjqCdqV5B1RU1yirujqiqE8V5RVnIAbLJ0t+yuS+JZiEXIMfqgSb7/2Dp&#10;7X5tUFVA7aBSktRQo5/fv/14ekIgAHYabeegdK/XprtZOPpUW25q/4ckUBsYPQyMstYhCsIsPT8+&#10;TmcYUXjLZufp5CTzqMmzuTbWvWeqRv6QYyZEpa3PmszJ/sa6qN1rebFVoipWlRDh4juFXQmD9gRq&#10;TChl0k2CudjVH1UR5dAraVdtEENPRPFZL4aAQs95pBDeCydCogbin5wCxusIzHYz+F+txojjQH0G&#10;18SW0bE9WH/puBASfHqmI7fh5A6CeV9CfmIcKgRsxrSGOMcZZzGukhQsimfjOHqOQmYB0CNzoHDA&#10;7gB6zZfYsQadvjdlYbQG446VvxkPFsGzkm4wriupTAz/JYBwfa/wqN+TFKnxLLl204bunfa9ulHF&#10;ATraqDjqVtNVBczfEOvWxMBswxaAfeXu4MOFgrKq7oRRqczXP8m9PowcvGLUwK7Isf2yI4ZhJD5I&#10;GMbzbDr1yyVcprPTCVzM+GUzfpG7+kpBq2awGTUNR6/vRH/kRtWPsNaW3is8EUnBd46pM/3lysUd&#10;BouRsuUyqMFC0cTdyHtNPbjn2ffcQ/tIjO6my8Fg3qp+r7yasKjrLaVa7pziVRg/z3TktasALKPQ&#10;St3i9NtufA9az+t98QsAAP//AwBQSwMEFAAGAAgAAAAhAMGx8uvgAAAACwEAAA8AAABkcnMvZG93&#10;bnJldi54bWxMj8tOwzAQRfdI/IM1SGwQdR4kQIhTVUV8QNtIwG4aD0nUeBzFbhv+HndVlqN7dO+Z&#10;cjmbQZxocr1lBfEiAkHcWN1zq6DefTy+gHAeWeNgmRT8koNldXtTYqHtmTd02vpWhBJ2BSrovB8L&#10;KV3TkUG3sCNxyH7sZNCHc2qlnvAcys0gkyjKpcGew0KHI607ag7bo1Hw/f582NjPh3q9GvuGoq+0&#10;3mWpUvd38+oNhKfZX2G46Ad1qILT3h5ZOzEoeM3SJKAhyGMQFyBOsicQewVJnmcgq1L+/6H6AwAA&#10;//8DAFBLAQItABQABgAIAAAAIQC2gziS/gAAAOEBAAATAAAAAAAAAAAAAAAAAAAAAABbQ29udGVu&#10;dF9UeXBlc10ueG1sUEsBAi0AFAAGAAgAAAAhADj9If/WAAAAlAEAAAsAAAAAAAAAAAAAAAAALwEA&#10;AF9yZWxzLy5yZWxzUEsBAi0AFAAGAAgAAAAhAAj1Ct/ZAgAAJgYAAA4AAAAAAAAAAAAAAAAALgIA&#10;AGRycy9lMm9Eb2MueG1sUEsBAi0AFAAGAAgAAAAhAMGx8uvgAAAACwEAAA8AAAAAAAAAAAAAAAAA&#10;MwUAAGRycy9kb3ducmV2LnhtbFBLBQYAAAAABAAEAPMAAABABgAAAAA=&#10;" fillcolor="#fbe4d5 [661]" strokecolor="red" strokeweight="1pt">
                <v:stroke dashstyle="3 1" joinstyle="miter"/>
                <v:textbox>
                  <w:txbxContent>
                    <w:p w:rsidR="007B1F6D" w:rsidRDefault="007B1F6D" w:rsidP="007B1F6D">
                      <w:pPr>
                        <w:spacing w:line="220" w:lineRule="exact"/>
                        <w:jc w:val="center"/>
                        <w:rPr>
                          <w:rFonts w:ascii="HG丸ｺﾞｼｯｸM-PRO" w:eastAsia="HG丸ｺﾞｼｯｸM-PRO" w:hAnsi="HG丸ｺﾞｼｯｸM-PRO"/>
                          <w:color w:val="000000" w:themeColor="text1"/>
                          <w:sz w:val="19"/>
                          <w:szCs w:val="19"/>
                        </w:rPr>
                      </w:pPr>
                      <w:r>
                        <w:rPr>
                          <w:rFonts w:ascii="HG丸ｺﾞｼｯｸM-PRO" w:eastAsia="HG丸ｺﾞｼｯｸM-PRO" w:hAnsi="HG丸ｺﾞｼｯｸM-PRO" w:hint="eastAsia"/>
                          <w:color w:val="000000" w:themeColor="text1"/>
                          <w:sz w:val="19"/>
                          <w:szCs w:val="19"/>
                        </w:rPr>
                        <w:t>４月から</w:t>
                      </w:r>
                    </w:p>
                    <w:p w:rsidR="007B1F6D" w:rsidRPr="007B1F6D" w:rsidRDefault="007B1F6D" w:rsidP="007B1F6D">
                      <w:pPr>
                        <w:spacing w:line="220" w:lineRule="exact"/>
                        <w:jc w:val="center"/>
                        <w:rPr>
                          <w:rFonts w:ascii="HG丸ｺﾞｼｯｸM-PRO" w:eastAsia="HG丸ｺﾞｼｯｸM-PRO" w:hAnsi="HG丸ｺﾞｼｯｸM-PRO"/>
                          <w:color w:val="000000" w:themeColor="text1"/>
                          <w:sz w:val="19"/>
                          <w:szCs w:val="19"/>
                        </w:rPr>
                      </w:pPr>
                      <w:r w:rsidRPr="007B1F6D">
                        <w:rPr>
                          <w:rFonts w:ascii="HG丸ｺﾞｼｯｸM-PRO" w:eastAsia="HG丸ｺﾞｼｯｸM-PRO" w:hAnsi="HG丸ｺﾞｼｯｸM-PRO" w:hint="eastAsia"/>
                          <w:color w:val="000000" w:themeColor="text1"/>
                          <w:sz w:val="19"/>
                          <w:szCs w:val="19"/>
                        </w:rPr>
                        <w:t>小学校</w:t>
                      </w:r>
                      <w:r w:rsidRPr="007B1F6D">
                        <w:rPr>
                          <w:rFonts w:ascii="HG丸ｺﾞｼｯｸM-PRO" w:eastAsia="HG丸ｺﾞｼｯｸM-PRO" w:hAnsi="HG丸ｺﾞｼｯｸM-PRO"/>
                          <w:color w:val="000000" w:themeColor="text1"/>
                          <w:sz w:val="19"/>
                          <w:szCs w:val="19"/>
                        </w:rPr>
                        <w:t>・中学校共に</w:t>
                      </w:r>
                      <w:r w:rsidRPr="007B1F6D">
                        <w:rPr>
                          <w:rFonts w:ascii="HG丸ｺﾞｼｯｸM-PRO" w:eastAsia="HG丸ｺﾞｼｯｸM-PRO" w:hAnsi="HG丸ｺﾞｼｯｸM-PRO" w:hint="eastAsia"/>
                          <w:color w:val="000000" w:themeColor="text1"/>
                          <w:sz w:val="19"/>
                          <w:szCs w:val="19"/>
                        </w:rPr>
                        <w:t>栄養価が充足</w:t>
                      </w:r>
                      <w:r w:rsidR="004A2B61" w:rsidRPr="004A2B61">
                        <w:rPr>
                          <w:rFonts w:ascii="HG丸ｺﾞｼｯｸM-PRO" w:eastAsia="HG丸ｺﾞｼｯｸM-PRO" w:hAnsi="HG丸ｺﾞｼｯｸM-PRO" w:hint="eastAsia"/>
                          <w:color w:val="000000" w:themeColor="text1"/>
                          <w:sz w:val="16"/>
                          <w:szCs w:val="16"/>
                        </w:rPr>
                        <w:t>＊３</w:t>
                      </w:r>
                      <w:r w:rsidR="004A2B61">
                        <w:rPr>
                          <w:rFonts w:ascii="HG丸ｺﾞｼｯｸM-PRO" w:eastAsia="HG丸ｺﾞｼｯｸM-PRO" w:hAnsi="HG丸ｺﾞｼｯｸM-PRO" w:hint="eastAsia"/>
                          <w:color w:val="000000" w:themeColor="text1"/>
                          <w:sz w:val="19"/>
                          <w:szCs w:val="19"/>
                        </w:rPr>
                        <w:t>します</w:t>
                      </w:r>
                    </w:p>
                    <w:p w:rsidR="007B1F6D" w:rsidRPr="007B1F6D" w:rsidRDefault="007B1F6D" w:rsidP="007B1F6D">
                      <w:pPr>
                        <w:jc w:val="center"/>
                      </w:pPr>
                    </w:p>
                  </w:txbxContent>
                </v:textbox>
                <w10:wrap anchorx="page"/>
              </v:oval>
            </w:pict>
          </mc:Fallback>
        </mc:AlternateContent>
      </w:r>
      <w:r>
        <w:rPr>
          <w:noProof/>
        </w:rPr>
        <mc:AlternateContent>
          <mc:Choice Requires="wps">
            <w:drawing>
              <wp:anchor distT="0" distB="0" distL="114300" distR="114300" simplePos="0" relativeHeight="251735040" behindDoc="0" locked="0" layoutInCell="1" allowOverlap="1" wp14:anchorId="68E3D834" wp14:editId="1550AF9A">
                <wp:simplePos x="0" y="0"/>
                <wp:positionH relativeFrom="margin">
                  <wp:posOffset>543919</wp:posOffset>
                </wp:positionH>
                <wp:positionV relativeFrom="paragraph">
                  <wp:posOffset>172444</wp:posOffset>
                </wp:positionV>
                <wp:extent cx="1083365" cy="606287"/>
                <wp:effectExtent l="0" t="0" r="193040" b="22860"/>
                <wp:wrapNone/>
                <wp:docPr id="46" name="角丸四角形吹き出し 45"/>
                <wp:cNvGraphicFramePr/>
                <a:graphic xmlns:a="http://schemas.openxmlformats.org/drawingml/2006/main">
                  <a:graphicData uri="http://schemas.microsoft.com/office/word/2010/wordprocessingShape">
                    <wps:wsp>
                      <wps:cNvSpPr/>
                      <wps:spPr>
                        <a:xfrm>
                          <a:off x="0" y="0"/>
                          <a:ext cx="1083365" cy="606287"/>
                        </a:xfrm>
                        <a:prstGeom prst="wedgeRoundRectCallout">
                          <a:avLst>
                            <a:gd name="adj1" fmla="val 64351"/>
                            <a:gd name="adj2" fmla="val -28021"/>
                            <a:gd name="adj3" fmla="val 16667"/>
                          </a:avLst>
                        </a:prstGeom>
                        <a:solidFill>
                          <a:schemeClr val="accent4">
                            <a:lumMod val="20000"/>
                            <a:lumOff val="80000"/>
                          </a:schemeClr>
                        </a:solid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87880" w:rsidRPr="00B87880" w:rsidRDefault="00B87880" w:rsidP="00B87880">
                            <w:pPr>
                              <w:pStyle w:val="Web"/>
                              <w:spacing w:before="0" w:beforeAutospacing="0" w:after="0" w:afterAutospacing="0" w:line="220" w:lineRule="exact"/>
                              <w:rPr>
                                <w:rFonts w:ascii="HG丸ｺﾞｼｯｸM-PRO" w:eastAsia="HG丸ｺﾞｼｯｸM-PRO" w:hAnsi="HG丸ｺﾞｼｯｸM-PRO"/>
                                <w:sz w:val="16"/>
                                <w:szCs w:val="16"/>
                              </w:rPr>
                            </w:pPr>
                            <w:r w:rsidRPr="00B87880">
                              <w:rPr>
                                <w:rFonts w:ascii="HG丸ｺﾞｼｯｸM-PRO" w:eastAsia="HG丸ｺﾞｼｯｸM-PRO" w:hAnsi="HG丸ｺﾞｼｯｸM-PRO" w:cstheme="minorBidi" w:hint="eastAsia"/>
                                <w:color w:val="000000"/>
                                <w:sz w:val="16"/>
                                <w:szCs w:val="16"/>
                              </w:rPr>
                              <w:t>エネルギー・ビタミンがやや不足、鉄は２割不足</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68E3D83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5" o:spid="_x0000_s1031" type="#_x0000_t62" style="position:absolute;margin-left:42.85pt;margin-top:13.6pt;width:85.3pt;height:47.7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s+VtgIAALEFAAAOAAAAZHJzL2Uyb0RvYy54bWysVM1u1DAQviPxDpbvbX52NyyrZivUarkA&#10;rVp4AK/tbIIcO9jezS63njhVQlw49MaFVyhIPE1Zicdg7GTTtFQcEBcnHo+/+eab8RwcrkuBVlyb&#10;QskUR/shRlxSxQq5SPGb17O9MUbGEsmIUJKneMMNPpw+fnRQVxMeq1wJxjUCEGkmdZXi3NpqEgSG&#10;5rwkZl9VXMJhpnRJLGz1ImCa1IBeiiAOwySolWaVVpQbA9bj5hBPPX6WcWpPssxwi0SKgZv1q/br&#10;3K3B9IBMFppUeUFbGuQfWJSkkBC0gzomlqClLv6AKguqlVGZ3aeqDFSWFZT7HCCbKLyXzXlOKu5z&#10;AXFM1clk/h8sfbU61ahgKR4mGElSQo1+ff308/p6e3UFP9sfX7Yfv91cXG4/fL+5+IyGIydZXZkJ&#10;3DyvTnW7M/Dr8l9nunRfyAytvcybTma+toiCMQrHg0EywojCWRIm8fiJAw1ub1fa2Odclcj9pLjm&#10;bMHP1FKyMyjoERFCLa2Xm6xeGOt1Zy15wt5GGGWlgDKuiEDJcDCK2jL3fOK+z148DuMHnAZ9pyhJ&#10;kh3PNiww3jF1HIwSBZsVQviN62B+JDQCFikmlHJph560WJYvFWvs0MNh24Vghl5tzOOdGUL4t+CQ&#10;vER3ggiJ6hQ/HcUjD3znzOjFvAs/m/UBb3kCvJCA6wralND/2Y3gLgkhz3gG3QFFi5sID2UVNUc5&#10;YbxhP+oH293w7D2gQ85Apg67Bdh59hXzVQGWrb+7yv2z7i6HfyPWtFV3w0dW0naXy0Iq/RCAsF3k&#10;xn8nUiONU8mu52v/cronMVdsA68JxqE9gSUTCqpDRVFhlCv9/r6thrGTYvNuSTTHSFtxpJopRSQF&#10;/xQ3PS7Vs6VVWWFdMi5wE6bdwFzwyrYzzA2e/t573U7a6W8AAAD//wMAUEsDBBQABgAIAAAAIQCC&#10;kvdP3wAAAAkBAAAPAAAAZHJzL2Rvd25yZXYueG1sTI8xT8MwEIV3JP6DdUhs1MGoTRXiVBUqAxuE&#10;DrA58TUJxOc0dtv033Odynh6n977Ll9NrhdHHEPnScPjLAGBVHvbUaNh+/n6sAQRoiFrek+o4YwB&#10;VsXtTW4y60/0gccyNoJLKGRGQxvjkEkZ6hadCTM/IHG286Mzkc+xkXY0Jy53vVRJspDOdMQLrRnw&#10;pcX6tzw4De+b3X672adpWTXfP29+Xbovd9b6/m5aP4OIOMUrDBd9VoeCnSp/IBtEr2E5T5nUoFIF&#10;gnM1XzyBqBhUKgVZ5PL/B8UfAAAA//8DAFBLAQItABQABgAIAAAAIQC2gziS/gAAAOEBAAATAAAA&#10;AAAAAAAAAAAAAAAAAABbQ29udGVudF9UeXBlc10ueG1sUEsBAi0AFAAGAAgAAAAhADj9If/WAAAA&#10;lAEAAAsAAAAAAAAAAAAAAAAALwEAAF9yZWxzLy5yZWxzUEsBAi0AFAAGAAgAAAAhADq6z5W2AgAA&#10;sQUAAA4AAAAAAAAAAAAAAAAALgIAAGRycy9lMm9Eb2MueG1sUEsBAi0AFAAGAAgAAAAhAIKS90/f&#10;AAAACQEAAA8AAAAAAAAAAAAAAAAAEAUAAGRycy9kb3ducmV2LnhtbFBLBQYAAAAABAAEAPMAAAAc&#10;BgAAAAA=&#10;" adj="24700,4747" fillcolor="#fff2cc [663]" strokecolor="red">
                <v:textbox>
                  <w:txbxContent>
                    <w:p w:rsidR="00B87880" w:rsidRPr="00B87880" w:rsidRDefault="00B87880" w:rsidP="00B87880">
                      <w:pPr>
                        <w:pStyle w:val="Web"/>
                        <w:spacing w:before="0" w:beforeAutospacing="0" w:after="0" w:afterAutospacing="0" w:line="220" w:lineRule="exact"/>
                        <w:rPr>
                          <w:rFonts w:ascii="HG丸ｺﾞｼｯｸM-PRO" w:eastAsia="HG丸ｺﾞｼｯｸM-PRO" w:hAnsi="HG丸ｺﾞｼｯｸM-PRO"/>
                          <w:sz w:val="16"/>
                          <w:szCs w:val="16"/>
                        </w:rPr>
                      </w:pPr>
                      <w:r w:rsidRPr="00B87880">
                        <w:rPr>
                          <w:rFonts w:ascii="HG丸ｺﾞｼｯｸM-PRO" w:eastAsia="HG丸ｺﾞｼｯｸM-PRO" w:hAnsi="HG丸ｺﾞｼｯｸM-PRO" w:cstheme="minorBidi" w:hint="eastAsia"/>
                          <w:color w:val="000000"/>
                          <w:sz w:val="16"/>
                          <w:szCs w:val="16"/>
                        </w:rPr>
                        <w:t>エネルギー・ビタミンがやや不足、鉄は２割不足</w:t>
                      </w:r>
                    </w:p>
                  </w:txbxContent>
                </v:textbox>
                <w10:wrap anchorx="margin"/>
              </v:shape>
            </w:pict>
          </mc:Fallback>
        </mc:AlternateContent>
      </w:r>
      <w:r w:rsidR="00436C5D">
        <w:rPr>
          <w:noProof/>
        </w:rPr>
        <mc:AlternateContent>
          <mc:Choice Requires="wps">
            <w:drawing>
              <wp:anchor distT="0" distB="0" distL="114300" distR="114300" simplePos="0" relativeHeight="251725824" behindDoc="0" locked="0" layoutInCell="1" allowOverlap="1">
                <wp:simplePos x="0" y="0"/>
                <wp:positionH relativeFrom="column">
                  <wp:posOffset>3397029</wp:posOffset>
                </wp:positionH>
                <wp:positionV relativeFrom="paragraph">
                  <wp:posOffset>30480</wp:posOffset>
                </wp:positionV>
                <wp:extent cx="397565" cy="357809"/>
                <wp:effectExtent l="0" t="19050" r="40640" b="42545"/>
                <wp:wrapNone/>
                <wp:docPr id="22" name="右矢印 22"/>
                <wp:cNvGraphicFramePr/>
                <a:graphic xmlns:a="http://schemas.openxmlformats.org/drawingml/2006/main">
                  <a:graphicData uri="http://schemas.microsoft.com/office/word/2010/wordprocessingShape">
                    <wps:wsp>
                      <wps:cNvSpPr/>
                      <wps:spPr>
                        <a:xfrm>
                          <a:off x="0" y="0"/>
                          <a:ext cx="397565" cy="357809"/>
                        </a:xfrm>
                        <a:prstGeom prst="rightArrow">
                          <a:avLst/>
                        </a:prstGeom>
                        <a:solidFill>
                          <a:srgbClr val="FF0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50117A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2" o:spid="_x0000_s1026" type="#_x0000_t13" style="position:absolute;left:0;text-align:left;margin-left:267.5pt;margin-top:2.4pt;width:31.3pt;height:28.1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jPVrAIAALUFAAAOAAAAZHJzL2Uyb0RvYy54bWysVF1qGzEQfi/0DkLvzdpOnB+TdTAOLoWQ&#10;hiYlz7JW8gq0kjqSvXbvUHqEQk9Q6JlCr9GR9iduGloo9YOs0cx8M/PtzJxfbCtNNgK8sianw4MB&#10;JcJwWyizyun7u8WrU0p8YKZg2hqR053w9GL68sV57SZiZEurCwEEQYyf1C6nZQhukmWel6Ji/sA6&#10;YVApLVQsoAirrABWI3qls9FgcJzVFgoHlgvv8fWyUdJpwpdS8PBWSi8C0TnF3EI6IZ3LeGbTczZZ&#10;AXOl4m0a7B+yqJgyGLSHumSBkTWo36AqxcF6K8MBt1VmpVRcpBqwmuHgSTW3JXMi1YLkeNfT5P8f&#10;LL/e3ABRRU5HI0oMq/AbPXz+/uPL14dP3wi+IUG18xO0u3U30Eoer7HarYQq/mMdZJtI3fWkim0g&#10;HB8Pz07Gx2NKOKoOxyeng7OImT06O/DhtbAViZecglqVYQZg60Qo21z50Dh0hjGit1oVC6V1EmC1&#10;nGsgG4ZfebEY4K+N8YuZNn/znD/riblG1yzy0FSebmGnRQTU5p2QSCHWOkopp+YVfUKMc2HCsFGV&#10;rBBNnuP9NGO7R49ETAKMyBLr67FbgM6yAemwG4Ja++gqUu/3zoM/JdY49x4psjWhd66UsfAcgMaq&#10;2siNfUdSQ01kaWmLHTYY2GbyvOMLhZ/5ivlwwwBHDYcS10d4i4fUts6pbW+UlBY+Pvce7XECUEtJ&#10;jaObU/9hzUBQot8YnI2z4dFRnPUkHI1PRijAvma5rzHram6xb4a4qBxP12gfdHeVYKt73DKzGBVV&#10;zHCMnVMeoBPmoVkpuKe4mM2SGc63Y+HK3DoewSOrsYHvtvcMXNvrAYfk2nZjziZPmr2xjZ7GztbB&#10;SpUm4ZHXlm/cDalx2j0Wl8++nKwet+30JwAAAP//AwBQSwMEFAAGAAgAAAAhALmbmgjfAAAACAEA&#10;AA8AAABkcnMvZG93bnJldi54bWxMj8FOwzAQRO9I/IO1SNyoYyBpG7KpEFIFEqe2SFzd2MRp4nUU&#10;O23C12NOcFzNaua9YjPZjp314BtHCGKRANNUOdVQjfBx2N6tgPkgScnOkUaYtYdNeX1VyFy5C+30&#10;eR9qFkvI5xLBhNDnnPvKaCv9wvWaYvblBitDPIeaq0FeYrnt+H2SZNzKhuKCkb1+Mbpq96NFsKL9&#10;nudTq17fzPv2U4yH5S6cEG9vpucnYEFP4e8ZfvEjOpSR6ehGUp51COlDGl0CwmM0iHm6XmbAjgiZ&#10;EMDLgv8XKH8AAAD//wMAUEsBAi0AFAAGAAgAAAAhALaDOJL+AAAA4QEAABMAAAAAAAAAAAAAAAAA&#10;AAAAAFtDb250ZW50X1R5cGVzXS54bWxQSwECLQAUAAYACAAAACEAOP0h/9YAAACUAQAACwAAAAAA&#10;AAAAAAAAAAAvAQAAX3JlbHMvLnJlbHNQSwECLQAUAAYACAAAACEAFn4z1awCAAC1BQAADgAAAAAA&#10;AAAAAAAAAAAuAgAAZHJzL2Uyb0RvYy54bWxQSwECLQAUAAYACAAAACEAuZuaCN8AAAAIAQAADwAA&#10;AAAAAAAAAAAAAAAGBQAAZHJzL2Rvd25yZXYueG1sUEsFBgAAAAAEAAQA8wAAABIGAAAAAA==&#10;" adj="11880" fillcolor="red" strokecolor="#ffc000" strokeweight="1pt"/>
            </w:pict>
          </mc:Fallback>
        </mc:AlternateContent>
      </w:r>
    </w:p>
    <w:p w:rsidR="008C2127" w:rsidRDefault="00F60E4F" w:rsidP="00607658">
      <w:pPr>
        <w:pStyle w:val="a5"/>
        <w:ind w:right="210"/>
        <w:jc w:val="left"/>
      </w:pPr>
      <w:r>
        <w:rPr>
          <w:noProof/>
        </w:rPr>
        <mc:AlternateContent>
          <mc:Choice Requires="wps">
            <w:drawing>
              <wp:anchor distT="0" distB="0" distL="114300" distR="114300" simplePos="0" relativeHeight="251745280" behindDoc="0" locked="0" layoutInCell="1" allowOverlap="1" wp14:anchorId="5B82F842" wp14:editId="4A7AE6C0">
                <wp:simplePos x="0" y="0"/>
                <wp:positionH relativeFrom="column">
                  <wp:posOffset>3557905</wp:posOffset>
                </wp:positionH>
                <wp:positionV relativeFrom="paragraph">
                  <wp:posOffset>38294</wp:posOffset>
                </wp:positionV>
                <wp:extent cx="278296" cy="277965"/>
                <wp:effectExtent l="0" t="0" r="7620" b="8255"/>
                <wp:wrapNone/>
                <wp:docPr id="37" name="右矢印 37"/>
                <wp:cNvGraphicFramePr/>
                <a:graphic xmlns:a="http://schemas.openxmlformats.org/drawingml/2006/main">
                  <a:graphicData uri="http://schemas.microsoft.com/office/word/2010/wordprocessingShape">
                    <wps:wsp>
                      <wps:cNvSpPr/>
                      <wps:spPr>
                        <a:xfrm>
                          <a:off x="0" y="0"/>
                          <a:ext cx="278296" cy="277965"/>
                        </a:xfrm>
                        <a:prstGeom prst="rightArrow">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8A8E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7" o:spid="_x0000_s1026" type="#_x0000_t13" style="position:absolute;left:0;text-align:left;margin-left:280.15pt;margin-top:3pt;width:21.9pt;height:21.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WRLgAIAAM8EAAAOAAAAZHJzL2Uyb0RvYy54bWysVF1u1DAQfkfiDpbfaXbTn7RRs9WqSxFS&#10;1a7Uoj7POk5iyX/Y3s2WOyCOgMQJkDhTxTUYO9m2FJ4QeXBmPOP5PF++yenZVkmy4c4Loys63ZtQ&#10;wjUztdBtRT/cXrw5psQH0DVIo3lF77mnZ7PXr057W/LcdEbW3BEson3Z24p2IdgyyzzruAK/ZyzX&#10;GGyMUxDQdW1WO+ixupJZPpkcZb1xtXWGce9xdzEE6SzVbxrOwnXTeB6IrCjeLaTVpXUV12x2CmXr&#10;wHaCjdeAf7iFAqER9LHUAgKQtRN/lFKCOeNNE/aYUZlpGsF46gG7mU5edHPTgeWpFyTH20ea/P8r&#10;y642S0dEXdH9ghINCr/Rw5cfP79+e/j8neAeEtRbX2LejV260fNoxm63jVPxjX2QbSL1/pFUvg2E&#10;4WZeHOcnR5QwDOVFcXJ0GGtmT4et8+EdN4pEo6JOtF2YO2f6RChsLn0YDuwSI6I3UtQXQsrkuHZ1&#10;Lh3ZAH7lt4tisT8dMX5Lk5r0qNG8mKASGKDaGgkBTWWxf69bSkC2KGMWXMLWJiIgOJQRewG+GzBS&#10;2QgBpRIBBSyFqujxJD4jstQxypMExw4ijwNz0VqZ+h6pd2bQpLfsQiDIJfiwBIcixEviYIVrXBpp&#10;8OZmtCjpjPv0t/2Yj9rAKCU9ihq7+rgGxymR7zWq5mR6cBCnIDkHh0WOjnseWT2P6LU6N8joFEfY&#10;smTG/CB3ZuOMusP5m0dUDIFmiD3wNzrnYRg2nGDG5/OUhsq3EC71jWWx+I7e2+0dODuqIKB8rsxu&#10;AKB8IYMhN57UZr4OphFJI0+8osKig1OTtDZOeBzL537KevoPzX4BAAD//wMAUEsDBBQABgAIAAAA&#10;IQCi25Sa3gAAAAgBAAAPAAAAZHJzL2Rvd25yZXYueG1sTI8xT8MwFIR3JP6D9ZBYELULwQohL1WF&#10;xMKAaGFhc2NjB+LnNHbawK/HTDCe7nT3Xb2afc8OZoxdIITlQgAz1AbdkUV4fXm4LIHFpEirPpBB&#10;+DIRVs3pSa0qHY60MYdtsiyXUKwUgktpqDiPrTNexUUYDGXvPYxepSxHy/Wojrnc9/xKCMm96igv&#10;ODWYe2faz+3kEZSXfP/EH125Hy++36bCfqyfLeL52by+A5bMnP7C8Iuf0aHJTLswkY6sR7iR4jpH&#10;EWS+lH0piiWwHUJxWwJvav7/QPMDAAD//wMAUEsBAi0AFAAGAAgAAAAhALaDOJL+AAAA4QEAABMA&#10;AAAAAAAAAAAAAAAAAAAAAFtDb250ZW50X1R5cGVzXS54bWxQSwECLQAUAAYACAAAACEAOP0h/9YA&#10;AACUAQAACwAAAAAAAAAAAAAAAAAvAQAAX3JlbHMvLnJlbHNQSwECLQAUAAYACAAAACEAdC1kS4AC&#10;AADPBAAADgAAAAAAAAAAAAAAAAAuAgAAZHJzL2Uyb0RvYy54bWxQSwECLQAUAAYACAAAACEAotuU&#10;mt4AAAAIAQAADwAAAAAAAAAAAAAAAADaBAAAZHJzL2Rvd25yZXYueG1sUEsFBgAAAAAEAAQA8wAA&#10;AOUFAAAAAA==&#10;" adj="10813" fillcolor="#ed7d31" stroked="f" strokeweight="1pt"/>
            </w:pict>
          </mc:Fallback>
        </mc:AlternateContent>
      </w:r>
    </w:p>
    <w:p w:rsidR="00976353" w:rsidRDefault="00976353" w:rsidP="00607658">
      <w:pPr>
        <w:pStyle w:val="a5"/>
        <w:ind w:right="210"/>
        <w:jc w:val="left"/>
      </w:pPr>
    </w:p>
    <w:p w:rsidR="00976353" w:rsidRDefault="00976353" w:rsidP="00607658">
      <w:pPr>
        <w:pStyle w:val="a5"/>
        <w:ind w:right="210"/>
        <w:jc w:val="left"/>
      </w:pPr>
    </w:p>
    <w:p w:rsidR="004622A2" w:rsidRDefault="00107DFF" w:rsidP="00607658">
      <w:pPr>
        <w:pStyle w:val="a5"/>
        <w:ind w:right="210"/>
        <w:jc w:val="left"/>
      </w:pPr>
      <w:r>
        <w:rPr>
          <w:noProof/>
        </w:rPr>
        <w:drawing>
          <wp:anchor distT="0" distB="0" distL="114300" distR="114300" simplePos="0" relativeHeight="251732992" behindDoc="0" locked="0" layoutInCell="1" allowOverlap="1">
            <wp:simplePos x="0" y="0"/>
            <wp:positionH relativeFrom="column">
              <wp:posOffset>1409065</wp:posOffset>
            </wp:positionH>
            <wp:positionV relativeFrom="paragraph">
              <wp:posOffset>222748</wp:posOffset>
            </wp:positionV>
            <wp:extent cx="2424982" cy="1550504"/>
            <wp:effectExtent l="0" t="0" r="0" b="0"/>
            <wp:wrapNone/>
            <wp:docPr id="31" name="グラフ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167ADF">
        <w:rPr>
          <w:noProof/>
        </w:rPr>
        <mc:AlternateContent>
          <mc:Choice Requires="wps">
            <w:drawing>
              <wp:anchor distT="45720" distB="45720" distL="114300" distR="114300" simplePos="0" relativeHeight="251706368" behindDoc="0" locked="0" layoutInCell="1" allowOverlap="1" wp14:anchorId="46479828" wp14:editId="43A50A9A">
                <wp:simplePos x="0" y="0"/>
                <wp:positionH relativeFrom="column">
                  <wp:posOffset>276418</wp:posOffset>
                </wp:positionH>
                <wp:positionV relativeFrom="paragraph">
                  <wp:posOffset>218247</wp:posOffset>
                </wp:positionV>
                <wp:extent cx="739775" cy="1404620"/>
                <wp:effectExtent l="0" t="0" r="3175" b="0"/>
                <wp:wrapSquare wrapText="bothSides"/>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1404620"/>
                        </a:xfrm>
                        <a:prstGeom prst="rect">
                          <a:avLst/>
                        </a:prstGeom>
                        <a:solidFill>
                          <a:schemeClr val="accent4">
                            <a:lumMod val="40000"/>
                            <a:lumOff val="60000"/>
                          </a:schemeClr>
                        </a:solidFill>
                        <a:ln w="9525">
                          <a:noFill/>
                          <a:miter lim="800000"/>
                          <a:headEnd/>
                          <a:tailEnd/>
                        </a:ln>
                      </wps:spPr>
                      <wps:txbx>
                        <w:txbxContent>
                          <w:p w:rsidR="00B87880" w:rsidRPr="00436C5D" w:rsidRDefault="00B87880" w:rsidP="00B87880">
                            <w:pPr>
                              <w:jc w:val="center"/>
                              <w:rPr>
                                <w:rFonts w:ascii="BIZ UDPゴシック" w:eastAsia="BIZ UDPゴシック" w:hAnsi="BIZ UDPゴシック"/>
                                <w:b/>
                              </w:rPr>
                            </w:pPr>
                            <w:r w:rsidRPr="00436C5D">
                              <w:rPr>
                                <w:rFonts w:ascii="BIZ UDPゴシック" w:eastAsia="BIZ UDPゴシック" w:hAnsi="BIZ UDPゴシック" w:hint="eastAsia"/>
                                <w:b/>
                              </w:rPr>
                              <w:t>中学校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479828" id="_x0000_s1032" type="#_x0000_t202" style="position:absolute;margin-left:21.75pt;margin-top:17.2pt;width:58.25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NhZYQIAAHIEAAAOAAAAZHJzL2Uyb0RvYy54bWysVM2O0zAQviPxDpbvbNqStrvRpqtll0VI&#10;y4+08ACu4zQWtsfYbpPl2EqIh+AVEGeeJy/C2GmXAjdEDpZnxvPNzDczOb/otCIb4bwEU9LxyYgS&#10;YThU0qxK+v7dzZNTSnxgpmIKjCjpvfD0YvH40XlrCzGBBlQlHEEQ44vWlrQJwRZZ5nkjNPMnYIVB&#10;Yw1Os4CiW2WVYy2ia5VNRqNZ1oKrrAMuvEft9WCki4Rf14KHN3XtRSCqpJhbSKdL5zKe2eKcFSvH&#10;bCP5Pg32D1loJg0GfYC6ZoGRtZN/QWnJHXiowwkHnUFdSy5SDVjNePRHNXcNsyLVguR4+0CT/3+w&#10;/PXmrSOyKulkTIlhGnvU7z7322/99ke/+0L63dd+t+u331Emk8hXa32BbncWHUP3DDrse6rd21vg&#10;HzwxcNUwsxKXzkHbCFZhvuPomR25Djg+gizbV1BhXLYOkIC62ulIJtJDEB37dv/QK9EFwlE5f3o2&#10;n08p4Wga56N8NknNzFhx8LbOhxcCNImXkjqchYTONrc+xGxYcXgSg3lQsrqRSiUhzp+4Uo5sGE4O&#10;41yYkCd3tdaY7qDPR/gNM4RqnLRBPTuoMUSa5IiUAv4WRBnSlvRsOpkmYAMxehpILQNuhZK6pKcR&#10;ax8jcvncVOlJYFINdwyizJ7cyOfAbOiWXerr7NCzJVT3yLaDYQlwafHSgPtESYsLUFL/cc2coES9&#10;NNixs3Gex41JQj6dI7/EHVuWxxZmOEKVNFAyXK9C2rJEpr3Ezt7IRHocgSGTfco42Ima/RLGzTmW&#10;06tfv4rFTwAAAP//AwBQSwMEFAAGAAgAAAAhAFLeaAnfAAAACQEAAA8AAABkcnMvZG93bnJldi54&#10;bWxMj81OwzAQhO9IvIO1SFwQdWh+hEKcCgEVSOVCae9OvMRR43Vku2n69rgnOI5mNPNNtZrNwCZ0&#10;vrck4GGRAENqreqpE7D7Xt8/AvNBkpKDJRRwRg+r+vqqkqWyJ/rCaRs6FkvIl1KADmEsOfetRiP9&#10;wo5I0fuxzsgQpeu4cvIUy83Al0lScCN7igtajviisT1sj0bAu1avdPd5mN7OqdttmnGN+4+9ELc3&#10;8/MTsIBz+AvDBT+iQx2ZGnsk5dkgIEvzmBSQZhmwi18k8VsjYJnnBfC64v8f1L8AAAD//wMAUEsB&#10;Ai0AFAAGAAgAAAAhALaDOJL+AAAA4QEAABMAAAAAAAAAAAAAAAAAAAAAAFtDb250ZW50X1R5cGVz&#10;XS54bWxQSwECLQAUAAYACAAAACEAOP0h/9YAAACUAQAACwAAAAAAAAAAAAAAAAAvAQAAX3JlbHMv&#10;LnJlbHNQSwECLQAUAAYACAAAACEAkTjYWWECAAByBAAADgAAAAAAAAAAAAAAAAAuAgAAZHJzL2Uy&#10;b0RvYy54bWxQSwECLQAUAAYACAAAACEAUt5oCd8AAAAJAQAADwAAAAAAAAAAAAAAAAC7BAAAZHJz&#10;L2Rvd25yZXYueG1sUEsFBgAAAAAEAAQA8wAAAMcFAAAAAA==&#10;" fillcolor="#ffe599 [1303]" stroked="f">
                <v:textbox style="mso-fit-shape-to-text:t">
                  <w:txbxContent>
                    <w:p w:rsidR="00B87880" w:rsidRPr="00436C5D" w:rsidRDefault="00B87880" w:rsidP="00B87880">
                      <w:pPr>
                        <w:jc w:val="center"/>
                        <w:rPr>
                          <w:rFonts w:ascii="BIZ UDPゴシック" w:eastAsia="BIZ UDPゴシック" w:hAnsi="BIZ UDPゴシック"/>
                          <w:b/>
                        </w:rPr>
                      </w:pPr>
                      <w:r w:rsidRPr="00436C5D">
                        <w:rPr>
                          <w:rFonts w:ascii="BIZ UDPゴシック" w:eastAsia="BIZ UDPゴシック" w:hAnsi="BIZ UDPゴシック" w:hint="eastAsia"/>
                          <w:b/>
                        </w:rPr>
                        <w:t>中学校</w:t>
                      </w:r>
                    </w:p>
                  </w:txbxContent>
                </v:textbox>
                <w10:wrap type="square"/>
              </v:shape>
            </w:pict>
          </mc:Fallback>
        </mc:AlternateContent>
      </w:r>
    </w:p>
    <w:p w:rsidR="00B87880" w:rsidRDefault="001B4AE3" w:rsidP="00607658">
      <w:pPr>
        <w:pStyle w:val="a5"/>
        <w:ind w:right="210"/>
        <w:jc w:val="left"/>
      </w:pPr>
      <w:r>
        <w:rPr>
          <w:noProof/>
        </w:rPr>
        <w:drawing>
          <wp:anchor distT="0" distB="0" distL="114300" distR="114300" simplePos="0" relativeHeight="251737088" behindDoc="0" locked="0" layoutInCell="1" allowOverlap="1">
            <wp:simplePos x="0" y="0"/>
            <wp:positionH relativeFrom="column">
              <wp:posOffset>3505669</wp:posOffset>
            </wp:positionH>
            <wp:positionV relativeFrom="paragraph">
              <wp:posOffset>13970</wp:posOffset>
            </wp:positionV>
            <wp:extent cx="2345055" cy="1560444"/>
            <wp:effectExtent l="0" t="0" r="0" b="1905"/>
            <wp:wrapNone/>
            <wp:docPr id="34" name="グラフ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B87880" w:rsidRDefault="006A0593" w:rsidP="00607658">
      <w:pPr>
        <w:pStyle w:val="a5"/>
        <w:ind w:right="210"/>
        <w:jc w:val="left"/>
      </w:pPr>
      <w:r>
        <w:rPr>
          <w:noProof/>
        </w:rPr>
        <mc:AlternateContent>
          <mc:Choice Requires="wps">
            <w:drawing>
              <wp:anchor distT="0" distB="0" distL="114300" distR="114300" simplePos="0" relativeHeight="251727872" behindDoc="0" locked="0" layoutInCell="1" allowOverlap="1" wp14:anchorId="0FD1ADE2" wp14:editId="7A086328">
                <wp:simplePos x="0" y="0"/>
                <wp:positionH relativeFrom="column">
                  <wp:posOffset>3390155</wp:posOffset>
                </wp:positionH>
                <wp:positionV relativeFrom="paragraph">
                  <wp:posOffset>28575</wp:posOffset>
                </wp:positionV>
                <wp:extent cx="397565" cy="357809"/>
                <wp:effectExtent l="0" t="19050" r="40640" b="42545"/>
                <wp:wrapNone/>
                <wp:docPr id="23" name="右矢印 23"/>
                <wp:cNvGraphicFramePr/>
                <a:graphic xmlns:a="http://schemas.openxmlformats.org/drawingml/2006/main">
                  <a:graphicData uri="http://schemas.microsoft.com/office/word/2010/wordprocessingShape">
                    <wps:wsp>
                      <wps:cNvSpPr/>
                      <wps:spPr>
                        <a:xfrm>
                          <a:off x="0" y="0"/>
                          <a:ext cx="397565" cy="357809"/>
                        </a:xfrm>
                        <a:prstGeom prst="rightArrow">
                          <a:avLst/>
                        </a:prstGeom>
                        <a:solidFill>
                          <a:srgbClr val="FF0000"/>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753C9C" id="右矢印 23" o:spid="_x0000_s1026" type="#_x0000_t13" style="position:absolute;left:0;text-align:left;margin-left:266.95pt;margin-top:2.25pt;width:31.3pt;height:28.1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u4hAIAAPgEAAAOAAAAZHJzL2Uyb0RvYy54bWysVF1qGzEQfi/0DkLvzdpOHCeL18E4uBRC&#10;EkhKnmWtdlegv45kr9M7lB6hkBMUeqbQa3SkXTs/bV9K90E7oxnNz6dvND3bakU2Ary0pqDDgwEl&#10;wnBbSlMX9OPt8t0JJT4wUzJljSjovfD0bPb2zbR1uRjZxqpSAMEgxuetK2gTgsuzzPNGaOYPrBMG&#10;jZUFzQKqUGclsBaja5WNBoPjrLVQOrBceI+7552RzlL8qhI8XFWVF4GogmJtIa2Q1lVcs9mU5TUw&#10;10jel8H+oQrNpMGk+1DnLDCyBvlbKC05WG+rcMCtzmxVSS5SD9jNcPCqm5uGOZF6QXC828Pk/19Y&#10;frm5BiLLgo4OKTFM4x09fv3x89vD45fvBPcQoNb5HP1u3DX0mkcxdrutQMc/9kG2CdT7PahiGwjH&#10;zcPTyfh4TAlH0+F4cjI4jTGzp8MOfHgvrCZRKCjIuglzANsmQNnmwofuwM4xZvRWyXIplUoK1KuF&#10;ArJheMvL5QC/PscLN2VIixwdTdBMOEO2VYoFFLXD/r2pKWGqRhrzACn3i9P+ZZLFX5LEIs+Zb7pi&#10;UoRYC8u1DMh0JXVBT2KFuxKViVaRuNq3GgHvII7Sypb3eEdgO/J6x5cSk1wwH64ZIFuxG5zAcIVL&#10;pSy2aHuJksbC5z/tR38kEVopaZH92P6nNQNBifpgkF6nw6OjOC5JORpPRqjAc8vqucWs9cIi9EOc&#10;dceTGP2D2okVWH2HgzqPWdHEDMfcHdC9sgjdVOKoczGfJzccEcfChblxPAaPOEV4b7d3DFxPl4A8&#10;u7S7SWH5K750vvGksfN1sJVMZHrCFakYFRyvRMr+KYjz+1xPXk8P1uwXAAAA//8DAFBLAwQUAAYA&#10;CAAAACEAfArwMt8AAAAIAQAADwAAAGRycy9kb3ducmV2LnhtbEyPQU+DQBCF7yb+h82YeLMLVrBF&#10;lsaYNJp4amvidcuOQGFnCbu04K93POntTd7Le9/km8l24oyDbxwpiBcRCKTSmYYqBR+H7d0KhA+a&#10;jO4coYIZPWyK66tcZ8ZdaIfnfagEl5DPtII6hD6T0pc1Wu0Xrkdi78sNVgc+h0qaQV+43HbyPopS&#10;aXVDvFDrHl9qLNv9aBXYuP2e51NrXt/q9+1nPB4ed+Gk1O3N9PwEIuAU/sLwi8/oUDDT0Y1kvOgU&#10;JMvlmqMKHhIQ7CfrlMVRQRqtQBa5/P9A8QMAAP//AwBQSwECLQAUAAYACAAAACEAtoM4kv4AAADh&#10;AQAAEwAAAAAAAAAAAAAAAAAAAAAAW0NvbnRlbnRfVHlwZXNdLnhtbFBLAQItABQABgAIAAAAIQA4&#10;/SH/1gAAAJQBAAALAAAAAAAAAAAAAAAAAC8BAABfcmVscy8ucmVsc1BLAQItABQABgAIAAAAIQBt&#10;Qru4hAIAAPgEAAAOAAAAAAAAAAAAAAAAAC4CAABkcnMvZTJvRG9jLnhtbFBLAQItABQABgAIAAAA&#10;IQB8CvAy3wAAAAgBAAAPAAAAAAAAAAAAAAAAAN4EAABkcnMvZG93bnJldi54bWxQSwUGAAAAAAQA&#10;BADzAAAA6gUAAAAA&#10;" adj="11880" fillcolor="red" strokecolor="#ffc000" strokeweight="1pt"/>
            </w:pict>
          </mc:Fallback>
        </mc:AlternateContent>
      </w:r>
    </w:p>
    <w:p w:rsidR="00B87880" w:rsidRDefault="001B1E6F" w:rsidP="00607658">
      <w:pPr>
        <w:pStyle w:val="a5"/>
        <w:ind w:right="210"/>
        <w:jc w:val="left"/>
      </w:pPr>
      <w:r>
        <w:rPr>
          <w:noProof/>
        </w:rPr>
        <mc:AlternateContent>
          <mc:Choice Requires="wps">
            <w:drawing>
              <wp:anchor distT="0" distB="0" distL="114300" distR="114300" simplePos="0" relativeHeight="251734016" behindDoc="0" locked="0" layoutInCell="1" allowOverlap="1" wp14:anchorId="655BCA61" wp14:editId="026F907F">
                <wp:simplePos x="0" y="0"/>
                <wp:positionH relativeFrom="column">
                  <wp:posOffset>518767</wp:posOffset>
                </wp:positionH>
                <wp:positionV relativeFrom="paragraph">
                  <wp:posOffset>10408</wp:posOffset>
                </wp:positionV>
                <wp:extent cx="1172210" cy="755015"/>
                <wp:effectExtent l="0" t="0" r="180340" b="26035"/>
                <wp:wrapNone/>
                <wp:docPr id="120" name="角丸四角形吹き出し 119"/>
                <wp:cNvGraphicFramePr/>
                <a:graphic xmlns:a="http://schemas.openxmlformats.org/drawingml/2006/main">
                  <a:graphicData uri="http://schemas.microsoft.com/office/word/2010/wordprocessingShape">
                    <wps:wsp>
                      <wps:cNvSpPr/>
                      <wps:spPr>
                        <a:xfrm>
                          <a:off x="0" y="0"/>
                          <a:ext cx="1172210" cy="755015"/>
                        </a:xfrm>
                        <a:prstGeom prst="wedgeRoundRectCallout">
                          <a:avLst>
                            <a:gd name="adj1" fmla="val 61178"/>
                            <a:gd name="adj2" fmla="val -27904"/>
                            <a:gd name="adj3" fmla="val 16667"/>
                          </a:avLst>
                        </a:prstGeom>
                        <a:solidFill>
                          <a:schemeClr val="accent4">
                            <a:lumMod val="20000"/>
                            <a:lumOff val="80000"/>
                          </a:schemeClr>
                        </a:solid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87880" w:rsidRPr="00B87880" w:rsidRDefault="00B87880" w:rsidP="00B87880">
                            <w:pPr>
                              <w:pStyle w:val="Web"/>
                              <w:spacing w:before="0" w:beforeAutospacing="0" w:after="0" w:afterAutospacing="0" w:line="220" w:lineRule="exact"/>
                              <w:rPr>
                                <w:rFonts w:ascii="HG丸ｺﾞｼｯｸM-PRO" w:eastAsia="HG丸ｺﾞｼｯｸM-PRO" w:hAnsi="HG丸ｺﾞｼｯｸM-PRO"/>
                                <w:sz w:val="16"/>
                                <w:szCs w:val="16"/>
                              </w:rPr>
                            </w:pPr>
                            <w:r w:rsidRPr="00B87880">
                              <w:rPr>
                                <w:rFonts w:ascii="HG丸ｺﾞｼｯｸM-PRO" w:eastAsia="HG丸ｺﾞｼｯｸM-PRO" w:hAnsi="HG丸ｺﾞｼｯｸM-PRO" w:cstheme="minorBidi" w:hint="eastAsia"/>
                                <w:color w:val="000000"/>
                                <w:sz w:val="16"/>
                                <w:szCs w:val="16"/>
                              </w:rPr>
                              <w:t>エネルギー・ビタミンがやや不足、鉄・カルシウムが２割から３割不足</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55BCA61" id="角丸四角形吹き出し 119" o:spid="_x0000_s1033" type="#_x0000_t62" style="position:absolute;margin-left:40.85pt;margin-top:.8pt;width:92.3pt;height:59.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vJtQIAALMFAAAOAAAAZHJzL2Uyb0RvYy54bWysVM1uEzEQviPxDpbv7f7QJG3UTYVahQvQ&#10;qoUHcPyTLPLai+1kE249caqEuHDojQuvUJB4mhKJx2Ds3Wy2P+KAuHjX45lvvvlm7MOjZSHRghub&#10;a5XhZDfGiCuqWa6mGX77Zryzj5F1RDEiteIZXnGLj0ZPnxxW5ZCneqYl4wYBiLLDqszwzLlyGEWW&#10;znhB7K4uuYJDoU1BHGzNNGKGVIBeyCiN435UacNKoym3Fqwn9SEeBXwhOHWnQljukMwwcHNhNWGd&#10;+DUaHZLh1JByltOGBvkHFgXJFSRtoU6II2hu8gdQRU6Ntlq4XaqLSAuRUx5qgGqS+F41FzNS8lAL&#10;iGPLVib7/2Dp68WZQTmD3qWgjyIFNOn3t8+/bm7W19fws/75df3p++3l1frjj9vLLyhJDrxoVWmH&#10;EHtRnplmZ+HXK7AUpvBfqA0tg9CrVmi+dIiCMUkGaZpAPgpng14vTnoeNNpGl8a6F1wXyP9kuOJs&#10;ys/1XLFzaOkxkVLPXRCcLF5aF5RnDXvC3iUYiUJCIxdEoj5k228a3fFJuz476eAg3nvo9KzrlPT7&#10;/UHDs0kLjDdMPQerZc7GuZRh42eYH0uDgEWGCaVcub1AWs6LV5rVdpjiuJlDMMO01ub9jRlShNvg&#10;kYJEd5JIhaoMH/TSXgC+c2bNdNKmH4+7gFueAC8V4PqG1i0Mf24luS9CqnMuYD6gaWmd4bGqkvpo&#10;Rhiv2fe6yTYRgX0A9MgCZGqxG4CNZ1expFG88fehPFzsNjj+G7F6rNqIkFkr1wYXudLmMQDp2sy1&#10;/0akWhqvkltOluHuhKnwlolmK7hP8CC6U1iE1NAdKvMSo5k2H+7bKnh4Mmzfz4nhGBknj3X9ThFF&#10;wT/D9Ywr/XzutMidL2abptnAyxCUbV4x//R098Fr+9aO/gAAAP//AwBQSwMEFAAGAAgAAAAhAF+f&#10;ChraAAAACAEAAA8AAABkcnMvZG93bnJldi54bWxMj8FOwzAQRO9I/IO1SNyo0wChhDgVQnCuKIjz&#10;1jaJVXttxW4b+HqWExxnZzT7plvPwYujnbKLpGC5qEBY0tE4GhS8v71crUDkgmTQR7IKvmyGdX9+&#10;1mFr4ole7XFbBsEllFtUMJaSWimzHm3AvIjJEnufcQpYWE6DNBOeuDx4WVdVIwM64g8jJvs0Wr3f&#10;HoIC7fT3Hjcfk7tJie6j3zwXL5W6vJgfH0AUO5e/MPziMzr0zLSLBzJZeAWr5R0n+d6AYLtummsQ&#10;O9Z1dQuy7+T/Af0PAAAA//8DAFBLAQItABQABgAIAAAAIQC2gziS/gAAAOEBAAATAAAAAAAAAAAA&#10;AAAAAAAAAABbQ29udGVudF9UeXBlc10ueG1sUEsBAi0AFAAGAAgAAAAhADj9If/WAAAAlAEAAAsA&#10;AAAAAAAAAAAAAAAALwEAAF9yZWxzLy5yZWxzUEsBAi0AFAAGAAgAAAAhAEd068m1AgAAswUAAA4A&#10;AAAAAAAAAAAAAAAALgIAAGRycy9lMm9Eb2MueG1sUEsBAi0AFAAGAAgAAAAhAF+fChraAAAACAEA&#10;AA8AAAAAAAAAAAAAAAAADwUAAGRycy9kb3ducmV2LnhtbFBLBQYAAAAABAAEAPMAAAAWBgAAAAA=&#10;" adj="24014,4773" fillcolor="#fff2cc [663]" strokecolor="red">
                <v:textbox>
                  <w:txbxContent>
                    <w:p w:rsidR="00B87880" w:rsidRPr="00B87880" w:rsidRDefault="00B87880" w:rsidP="00B87880">
                      <w:pPr>
                        <w:pStyle w:val="Web"/>
                        <w:spacing w:before="0" w:beforeAutospacing="0" w:after="0" w:afterAutospacing="0" w:line="220" w:lineRule="exact"/>
                        <w:rPr>
                          <w:rFonts w:ascii="HG丸ｺﾞｼｯｸM-PRO" w:eastAsia="HG丸ｺﾞｼｯｸM-PRO" w:hAnsi="HG丸ｺﾞｼｯｸM-PRO"/>
                          <w:sz w:val="16"/>
                          <w:szCs w:val="16"/>
                        </w:rPr>
                      </w:pPr>
                      <w:r w:rsidRPr="00B87880">
                        <w:rPr>
                          <w:rFonts w:ascii="HG丸ｺﾞｼｯｸM-PRO" w:eastAsia="HG丸ｺﾞｼｯｸM-PRO" w:hAnsi="HG丸ｺﾞｼｯｸM-PRO" w:cstheme="minorBidi" w:hint="eastAsia"/>
                          <w:color w:val="000000"/>
                          <w:sz w:val="16"/>
                          <w:szCs w:val="16"/>
                        </w:rPr>
                        <w:t>エネルギー・ビタミンがやや不足、鉄・カルシウムが２割から３割不足</w:t>
                      </w:r>
                    </w:p>
                  </w:txbxContent>
                </v:textbox>
              </v:shape>
            </w:pict>
          </mc:Fallback>
        </mc:AlternateContent>
      </w:r>
      <w:r w:rsidR="00F60E4F">
        <w:rPr>
          <w:noProof/>
        </w:rPr>
        <mc:AlternateContent>
          <mc:Choice Requires="wps">
            <w:drawing>
              <wp:anchor distT="0" distB="0" distL="114300" distR="114300" simplePos="0" relativeHeight="251743232" behindDoc="0" locked="0" layoutInCell="1" allowOverlap="1">
                <wp:simplePos x="0" y="0"/>
                <wp:positionH relativeFrom="column">
                  <wp:posOffset>3585597</wp:posOffset>
                </wp:positionH>
                <wp:positionV relativeFrom="paragraph">
                  <wp:posOffset>172941</wp:posOffset>
                </wp:positionV>
                <wp:extent cx="278296" cy="277965"/>
                <wp:effectExtent l="0" t="0" r="7620" b="8255"/>
                <wp:wrapNone/>
                <wp:docPr id="36" name="右矢印 36"/>
                <wp:cNvGraphicFramePr/>
                <a:graphic xmlns:a="http://schemas.openxmlformats.org/drawingml/2006/main">
                  <a:graphicData uri="http://schemas.microsoft.com/office/word/2010/wordprocessingShape">
                    <wps:wsp>
                      <wps:cNvSpPr/>
                      <wps:spPr>
                        <a:xfrm>
                          <a:off x="0" y="0"/>
                          <a:ext cx="278296" cy="277965"/>
                        </a:xfrm>
                        <a:prstGeom prst="rightArrow">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D1D8A" id="右矢印 36" o:spid="_x0000_s1026" type="#_x0000_t13" style="position:absolute;left:0;text-align:left;margin-left:282.35pt;margin-top:13.6pt;width:21.9pt;height:21.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UwxpAIAAI8FAAAOAAAAZHJzL2Uyb0RvYy54bWysVF1uEzEQfkfiDpbf6SahbdqomypqVYRU&#10;lYoW9dn1erOWvB4zdrIJd0AcAYkTIHGmimsw9v40lIoHRB6cGc/MN55vZ+bkdFMbtlboNdicj/dG&#10;nCkrodB2mfMPtxevjjjzQdhCGLAq51vl+en85YuTxs3UBCowhUJGINbPGpfzKgQ3yzIvK1ULvwdO&#10;WTKWgLUIpOIyK1A0hF6bbDIaHWYNYOEQpPKebs9bI58n/LJUMrwrS68CMzmnt4V0Yjrv45nNT8Rs&#10;icJVWnbPEP/wilpoS0kHqHMRBFuh/gOq1hLBQxn2JNQZlKWWKtVA1YxHT6q5qYRTqRYix7uBJv//&#10;YOXV+hqZLnL++pAzK2r6Rg9ffvz8+u3h83dGd0RQ4/yM/G7cNXaaJzFWuymxjv9UB9skUrcDqWoT&#10;mKTLyfRockzYkkyT6fT48CBiZo/BDn14o6BmUcg56mUVFojQJELF+tKHNqB3jBk9GF1caGOSErtF&#10;nRlka0HfWUipbJh0aX7zNDb6W4iRLWi8yWKFbU1JClujop+x71VJ5MQq0mNSWz5NNG5NlShUm/9g&#10;RL8+e/+0VHICjMgl5R+wO4Dec7eIcQfT+cdQlbp6CB797WFtiUNEygw2DMG1toDPAZgwZG79e5Ja&#10;aiJL91BsqXUQ2pnyTl5o+oCXwodrgTRENG60GMI7OkoDTc6hkzirAD89dx/9qbfJyllDQ5lz/3El&#10;UHFm3lrq+uPx/n6c4qTsH0wnpOCu5X7XYlf1GVA/jGkFOZnE6B9ML5YI9R3tj0XMSiZhJeXOuQzY&#10;K2ehXRa0gaRaLJIbTa4T4dLeOBnBI6uxNW83dwJd18WB2v8K+gEWsydt3PrGSAuLVYBSpx5/5LXj&#10;m6Y+NU63oeJa2dWT1+Menf8CAAD//wMAUEsDBBQABgAIAAAAIQDXMUwH4gAAAAkBAAAPAAAAZHJz&#10;L2Rvd25yZXYueG1sTI9BT4NAEIXvJv6HzZh4s7ulFhpkaUwT46HR1qoHb1OYAik7S9iF4r93Pelx&#10;8r689022nkwrRupdY1nDfKZAEBe2bLjS8PH+dLcC4Txyia1l0vBNDtb59VWGaWkv/EbjwVcilLBL&#10;UUPtfZdK6YqaDLqZ7YhDdrK9QR/OvpJlj5dQbloZKRVLgw2HhRo72tRUnA+D0TAudidsdtM5Wrxu&#10;v54/h/3mZbvX+vZmenwA4WnyfzD86gd1yIPT0Q5cOtFqWMb3SUA1REkEIgCxWi1BHDUkcwUyz+T/&#10;D/IfAAAA//8DAFBLAQItABQABgAIAAAAIQC2gziS/gAAAOEBAAATAAAAAAAAAAAAAAAAAAAAAABb&#10;Q29udGVudF9UeXBlc10ueG1sUEsBAi0AFAAGAAgAAAAhADj9If/WAAAAlAEAAAsAAAAAAAAAAAAA&#10;AAAALwEAAF9yZWxzLy5yZWxzUEsBAi0AFAAGAAgAAAAhAI05TDGkAgAAjwUAAA4AAAAAAAAAAAAA&#10;AAAALgIAAGRycy9lMm9Eb2MueG1sUEsBAi0AFAAGAAgAAAAhANcxTAfiAAAACQEAAA8AAAAAAAAA&#10;AAAAAAAA/gQAAGRycy9kb3ducmV2LnhtbFBLBQYAAAAABAAEAPMAAAANBgAAAAA=&#10;" adj="10813" fillcolor="#ed7d31 [3205]" stroked="f" strokeweight="1pt"/>
            </w:pict>
          </mc:Fallback>
        </mc:AlternateContent>
      </w:r>
    </w:p>
    <w:p w:rsidR="00976353" w:rsidRDefault="00976353" w:rsidP="00607658">
      <w:pPr>
        <w:pStyle w:val="a5"/>
        <w:ind w:right="210"/>
        <w:jc w:val="left"/>
      </w:pPr>
    </w:p>
    <w:p w:rsidR="00D25D9A" w:rsidRDefault="00D25D9A" w:rsidP="00607658">
      <w:pPr>
        <w:pStyle w:val="a5"/>
        <w:ind w:right="210"/>
        <w:jc w:val="left"/>
      </w:pPr>
    </w:p>
    <w:p w:rsidR="001B4AE3" w:rsidRDefault="001B4AE3" w:rsidP="00607658">
      <w:pPr>
        <w:pStyle w:val="a5"/>
        <w:ind w:right="210"/>
        <w:jc w:val="left"/>
      </w:pPr>
    </w:p>
    <w:p w:rsidR="004A2B61" w:rsidRDefault="004A2B61" w:rsidP="00607658">
      <w:pPr>
        <w:pStyle w:val="a5"/>
        <w:ind w:right="210"/>
        <w:jc w:val="left"/>
      </w:pPr>
    </w:p>
    <w:p w:rsidR="00402482" w:rsidRDefault="005F2FFD" w:rsidP="00607658">
      <w:pPr>
        <w:pStyle w:val="a5"/>
        <w:ind w:right="210"/>
        <w:jc w:val="left"/>
      </w:pPr>
      <w:r>
        <w:rPr>
          <w:noProof/>
        </w:rPr>
        <mc:AlternateContent>
          <mc:Choice Requires="wps">
            <w:drawing>
              <wp:anchor distT="45720" distB="45720" distL="114300" distR="114300" simplePos="0" relativeHeight="251711488" behindDoc="0" locked="0" layoutInCell="1" allowOverlap="1">
                <wp:simplePos x="0" y="0"/>
                <wp:positionH relativeFrom="margin">
                  <wp:align>right</wp:align>
                </wp:positionH>
                <wp:positionV relativeFrom="paragraph">
                  <wp:posOffset>161980</wp:posOffset>
                </wp:positionV>
                <wp:extent cx="6450495" cy="675861"/>
                <wp:effectExtent l="0" t="0" r="762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495" cy="675861"/>
                        </a:xfrm>
                        <a:prstGeom prst="rect">
                          <a:avLst/>
                        </a:prstGeom>
                        <a:solidFill>
                          <a:srgbClr val="FFFFFF"/>
                        </a:solidFill>
                        <a:ln w="12700">
                          <a:noFill/>
                          <a:prstDash val="sysDot"/>
                          <a:miter lim="800000"/>
                          <a:headEnd/>
                          <a:tailEnd/>
                        </a:ln>
                      </wps:spPr>
                      <wps:txbx>
                        <w:txbxContent>
                          <w:p w:rsidR="004A2B61" w:rsidRDefault="004A2B61" w:rsidP="005F2FFD">
                            <w:pPr>
                              <w:spacing w:line="220" w:lineRule="exact"/>
                              <w:jc w:val="left"/>
                              <w:rPr>
                                <w:color w:val="000000" w:themeColor="text1"/>
                                <w:sz w:val="17"/>
                                <w:szCs w:val="17"/>
                              </w:rPr>
                            </w:pPr>
                            <w:r>
                              <w:rPr>
                                <w:rFonts w:hint="eastAsia"/>
                                <w:color w:val="000000" w:themeColor="text1"/>
                                <w:sz w:val="17"/>
                                <w:szCs w:val="17"/>
                              </w:rPr>
                              <w:t>＊１</w:t>
                            </w:r>
                            <w:r>
                              <w:rPr>
                                <w:color w:val="000000" w:themeColor="text1"/>
                                <w:sz w:val="17"/>
                                <w:szCs w:val="17"/>
                              </w:rPr>
                              <w:t xml:space="preserve">　犬山市学校食育推進委員会･･･犬山市の学校給食や食育について協議を行う会。委員は、医師、薬剤師、</w:t>
                            </w:r>
                            <w:r>
                              <w:rPr>
                                <w:rFonts w:hint="eastAsia"/>
                                <w:color w:val="000000" w:themeColor="text1"/>
                                <w:sz w:val="17"/>
                                <w:szCs w:val="17"/>
                              </w:rPr>
                              <w:t>学</w:t>
                            </w:r>
                            <w:r>
                              <w:rPr>
                                <w:color w:val="000000" w:themeColor="text1"/>
                                <w:sz w:val="17"/>
                                <w:szCs w:val="17"/>
                              </w:rPr>
                              <w:t>識経験者、</w:t>
                            </w:r>
                          </w:p>
                          <w:p w:rsidR="004A2B61" w:rsidRDefault="004A2B61" w:rsidP="00836B7A">
                            <w:pPr>
                              <w:spacing w:line="220" w:lineRule="exact"/>
                              <w:ind w:firstLineChars="1650" w:firstLine="2805"/>
                              <w:jc w:val="left"/>
                              <w:rPr>
                                <w:color w:val="000000" w:themeColor="text1"/>
                                <w:sz w:val="17"/>
                                <w:szCs w:val="17"/>
                              </w:rPr>
                            </w:pPr>
                            <w:r>
                              <w:rPr>
                                <w:color w:val="000000" w:themeColor="text1"/>
                                <w:sz w:val="17"/>
                                <w:szCs w:val="17"/>
                              </w:rPr>
                              <w:t>保護者、校長、養護教諭、教務主任、栄養教諭等</w:t>
                            </w:r>
                          </w:p>
                          <w:p w:rsidR="004A2B61" w:rsidRDefault="005F2FFD" w:rsidP="005F2FFD">
                            <w:pPr>
                              <w:spacing w:line="220" w:lineRule="exact"/>
                              <w:jc w:val="left"/>
                              <w:rPr>
                                <w:color w:val="000000" w:themeColor="text1"/>
                                <w:sz w:val="17"/>
                                <w:szCs w:val="17"/>
                              </w:rPr>
                            </w:pPr>
                            <w:r w:rsidRPr="008E1CA3">
                              <w:rPr>
                                <w:rFonts w:hint="eastAsia"/>
                                <w:color w:val="000000" w:themeColor="text1"/>
                                <w:sz w:val="17"/>
                                <w:szCs w:val="17"/>
                              </w:rPr>
                              <w:t>＊</w:t>
                            </w:r>
                            <w:r w:rsidR="004A2B61">
                              <w:rPr>
                                <w:rFonts w:hint="eastAsia"/>
                                <w:color w:val="000000" w:themeColor="text1"/>
                                <w:sz w:val="17"/>
                                <w:szCs w:val="17"/>
                              </w:rPr>
                              <w:t>２</w:t>
                            </w:r>
                            <w:r w:rsidR="004A2B61">
                              <w:rPr>
                                <w:color w:val="000000" w:themeColor="text1"/>
                                <w:sz w:val="17"/>
                                <w:szCs w:val="17"/>
                              </w:rPr>
                              <w:t xml:space="preserve">　</w:t>
                            </w:r>
                            <w:r w:rsidR="005749C2">
                              <w:rPr>
                                <w:rFonts w:hint="eastAsia"/>
                                <w:color w:val="000000" w:themeColor="text1"/>
                                <w:sz w:val="17"/>
                                <w:szCs w:val="17"/>
                              </w:rPr>
                              <w:t>就学援助</w:t>
                            </w:r>
                            <w:r w:rsidR="00D25D9A" w:rsidRPr="008E1CA3">
                              <w:rPr>
                                <w:rFonts w:hint="eastAsia"/>
                                <w:color w:val="000000" w:themeColor="text1"/>
                                <w:sz w:val="17"/>
                                <w:szCs w:val="17"/>
                              </w:rPr>
                              <w:t>･･･</w:t>
                            </w:r>
                            <w:r w:rsidR="00836B7A">
                              <w:rPr>
                                <w:rFonts w:hint="eastAsia"/>
                                <w:color w:val="000000" w:themeColor="text1"/>
                                <w:sz w:val="17"/>
                                <w:szCs w:val="17"/>
                              </w:rPr>
                              <w:t>･･･</w:t>
                            </w:r>
                            <w:r w:rsidR="00836B7A">
                              <w:rPr>
                                <w:color w:val="000000" w:themeColor="text1"/>
                                <w:sz w:val="17"/>
                                <w:szCs w:val="17"/>
                              </w:rPr>
                              <w:t>･</w:t>
                            </w:r>
                            <w:r w:rsidR="00D25D9A" w:rsidRPr="008E1CA3">
                              <w:rPr>
                                <w:rFonts w:hint="eastAsia"/>
                                <w:color w:val="000000" w:themeColor="text1"/>
                                <w:sz w:val="17"/>
                                <w:szCs w:val="17"/>
                              </w:rPr>
                              <w:t>経済</w:t>
                            </w:r>
                            <w:r w:rsidR="00836B7A">
                              <w:rPr>
                                <w:rFonts w:hint="eastAsia"/>
                                <w:color w:val="000000" w:themeColor="text1"/>
                                <w:sz w:val="17"/>
                                <w:szCs w:val="17"/>
                              </w:rPr>
                              <w:t>的な理由により就学費用にお困りの家庭</w:t>
                            </w:r>
                            <w:r w:rsidRPr="008E1CA3">
                              <w:rPr>
                                <w:rFonts w:hint="eastAsia"/>
                                <w:color w:val="000000" w:themeColor="text1"/>
                                <w:sz w:val="17"/>
                                <w:szCs w:val="17"/>
                              </w:rPr>
                              <w:t>に対する給食費などの援助</w:t>
                            </w:r>
                            <w:r w:rsidR="008C2127" w:rsidRPr="008E1CA3">
                              <w:rPr>
                                <w:rFonts w:hint="eastAsia"/>
                                <w:color w:val="000000" w:themeColor="text1"/>
                                <w:sz w:val="17"/>
                                <w:szCs w:val="17"/>
                              </w:rPr>
                              <w:t xml:space="preserve"> </w:t>
                            </w:r>
                            <w:r w:rsidR="008C2127" w:rsidRPr="008E1CA3">
                              <w:rPr>
                                <w:color w:val="000000" w:themeColor="text1"/>
                                <w:sz w:val="17"/>
                                <w:szCs w:val="17"/>
                              </w:rPr>
                              <w:t xml:space="preserve"> </w:t>
                            </w:r>
                          </w:p>
                          <w:p w:rsidR="00D25D9A" w:rsidRPr="008E1CA3" w:rsidRDefault="004A2B61" w:rsidP="005F2FFD">
                            <w:pPr>
                              <w:spacing w:line="220" w:lineRule="exact"/>
                              <w:jc w:val="left"/>
                              <w:rPr>
                                <w:color w:val="000000" w:themeColor="text1"/>
                                <w:sz w:val="17"/>
                                <w:szCs w:val="17"/>
                              </w:rPr>
                            </w:pPr>
                            <w:r>
                              <w:rPr>
                                <w:rFonts w:hint="eastAsia"/>
                                <w:color w:val="000000" w:themeColor="text1"/>
                                <w:sz w:val="17"/>
                                <w:szCs w:val="17"/>
                              </w:rPr>
                              <w:t>＊３</w:t>
                            </w:r>
                            <w:r w:rsidR="005749C2">
                              <w:rPr>
                                <w:color w:val="000000" w:themeColor="text1"/>
                                <w:sz w:val="17"/>
                                <w:szCs w:val="17"/>
                              </w:rPr>
                              <w:t xml:space="preserve">　栄養価の充足</w:t>
                            </w:r>
                            <w:r>
                              <w:rPr>
                                <w:color w:val="000000" w:themeColor="text1"/>
                                <w:sz w:val="17"/>
                                <w:szCs w:val="17"/>
                              </w:rPr>
                              <w:t>･･･基準の90</w:t>
                            </w:r>
                            <w:r>
                              <w:rPr>
                                <w:rFonts w:hint="eastAsia"/>
                                <w:color w:val="000000" w:themeColor="text1"/>
                                <w:sz w:val="17"/>
                                <w:szCs w:val="17"/>
                              </w:rPr>
                              <w:t>％</w:t>
                            </w:r>
                            <w:r>
                              <w:rPr>
                                <w:color w:val="000000" w:themeColor="text1"/>
                                <w:sz w:val="17"/>
                                <w:szCs w:val="17"/>
                              </w:rPr>
                              <w:t>～110</w:t>
                            </w:r>
                            <w:r>
                              <w:rPr>
                                <w:rFonts w:hint="eastAsia"/>
                                <w:color w:val="000000" w:themeColor="text1"/>
                                <w:sz w:val="17"/>
                                <w:szCs w:val="17"/>
                              </w:rPr>
                              <w:t>％の</w:t>
                            </w:r>
                            <w:r>
                              <w:rPr>
                                <w:color w:val="000000" w:themeColor="text1"/>
                                <w:sz w:val="17"/>
                                <w:szCs w:val="17"/>
                              </w:rPr>
                              <w:t>範囲となること</w:t>
                            </w:r>
                            <w:r w:rsidR="008C2127" w:rsidRPr="008E1CA3">
                              <w:rPr>
                                <w:color w:val="000000" w:themeColor="text1"/>
                                <w:sz w:val="17"/>
                                <w:szCs w:val="17"/>
                              </w:rPr>
                              <w:t xml:space="preserve">  </w:t>
                            </w:r>
                          </w:p>
                          <w:p w:rsidR="008C2127" w:rsidRPr="008E1CA3" w:rsidRDefault="008C2127" w:rsidP="009B30B9">
                            <w:pPr>
                              <w:spacing w:line="220" w:lineRule="exact"/>
                              <w:jc w:val="left"/>
                              <w:rPr>
                                <w:color w:val="000000" w:themeColor="text1"/>
                                <w:sz w:val="17"/>
                                <w:szCs w:val="17"/>
                              </w:rPr>
                            </w:pPr>
                          </w:p>
                          <w:p w:rsidR="00D25D9A" w:rsidRPr="00D25D9A" w:rsidRDefault="00D25D9A" w:rsidP="009B30B9">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456.7pt;margin-top:12.75pt;width:507.9pt;height:53.2pt;z-index:2517114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vOnTwIAAE8EAAAOAAAAZHJzL2Uyb0RvYy54bWysVM2O0zAQviPxDpbvNGnVv42arpaWIqTl&#10;R1p4AMdxGgvHE2y3STluJcRD8AqIM8+TF2HsdLvVckPkYM14PN/MfDOTxXVbKbIXxkrQKR0OYkqE&#10;5pBLvU3pp4+bF3NKrGM6Zwq0SOlBWHq9fP5s0dSJGEEJKheGIIi2SVOntHSuTqLI8lJUzA6gFhqN&#10;BZiKOVTNNsoNaxC9UtEojqdRAyavDXBhLd6ueyNdBvyiENy9LworHFEpxdxcOE04M39GywVLtobV&#10;peSnNNg/ZFExqTHoGWrNHCM7I/+CqiQ3YKFwAw5VBEUhuQg1YDXD+Ek1dyWrRagFybH1mSb7/2D5&#10;u/0HQ2Se0tGYEs0q7FF3/Nbd/+zuf3fH76Q7/uiOx+7+F+pk5Plqapug212Njq59CS32PdRu61vg&#10;ny3RsCqZ3oobY6ApBcsx36H3jC5cexzrQbLmLeQYl+0cBKC2MJUnE+khiI59O5x7JVpHOF5Ox5N4&#10;fDWhhKNtOpvMp30Iljx418a61wIq4oWUGpyFgM72t9b5bFjy8MQHs6BkvpFKBcVss5UyZM9wbjbh&#10;CwU8eaY0abC20SyOA7QGDxBmykOvmS17CHuwa3D9tFXS4cgrWaV0Hvuvv/ZEvdJ5cHZMql7GJJU+&#10;MefJ6mlzbdaGps29r2c1g/yAVBroJxw3EoUSzFdKGpzulNovO2YEJeqNxnZcDcdjvw5BGU9mI1TM&#10;pSW7tDDNESqljpJeXLmwQp4pDTfYtkIGRh8zOaWMUxuIPm2YX4tLPbx6/A8s/wAAAP//AwBQSwME&#10;FAAGAAgAAAAhAMt5GcHfAAAACAEAAA8AAABkcnMvZG93bnJldi54bWxMj8FKw0AQhu+C77CM4EXs&#10;JpWEGrMpIoqIp0ahepsmYxKbnQ3ZbZv69E5PepvhH/75vnw52V7tafSdYwPxLAJFXLm648bA+9vT&#10;9QKUD8g19o7JwJE8LIvzsxyz2h14RfsyNEpK2GdooA1hyLT2VUsW/cwNxJJ9udFikHVsdD3iQcpt&#10;r+dRlGqLHcuHFgd6aKnaljtrYPHhvtfJS/rq0yM+l+vw+HP1uTXm8mK6vwMVaAp/x3DCF3QohGnj&#10;dlx71RsQkWBgniSgTmkUJ2KykekmvgVd5Pq/QPELAAD//wMAUEsBAi0AFAAGAAgAAAAhALaDOJL+&#10;AAAA4QEAABMAAAAAAAAAAAAAAAAAAAAAAFtDb250ZW50X1R5cGVzXS54bWxQSwECLQAUAAYACAAA&#10;ACEAOP0h/9YAAACUAQAACwAAAAAAAAAAAAAAAAAvAQAAX3JlbHMvLnJlbHNQSwECLQAUAAYACAAA&#10;ACEAmLLzp08CAABPBAAADgAAAAAAAAAAAAAAAAAuAgAAZHJzL2Uyb0RvYy54bWxQSwECLQAUAAYA&#10;CAAAACEAy3kZwd8AAAAIAQAADwAAAAAAAAAAAAAAAACpBAAAZHJzL2Rvd25yZXYueG1sUEsFBgAA&#10;AAAEAAQA8wAAALUFAAAAAA==&#10;" stroked="f" strokeweight="1pt">
                <v:stroke dashstyle="1 1"/>
                <v:textbox>
                  <w:txbxContent>
                    <w:p w:rsidR="004A2B61" w:rsidRDefault="004A2B61" w:rsidP="005F2FFD">
                      <w:pPr>
                        <w:spacing w:line="220" w:lineRule="exact"/>
                        <w:jc w:val="left"/>
                        <w:rPr>
                          <w:color w:val="000000" w:themeColor="text1"/>
                          <w:sz w:val="17"/>
                          <w:szCs w:val="17"/>
                        </w:rPr>
                      </w:pPr>
                      <w:r>
                        <w:rPr>
                          <w:rFonts w:hint="eastAsia"/>
                          <w:color w:val="000000" w:themeColor="text1"/>
                          <w:sz w:val="17"/>
                          <w:szCs w:val="17"/>
                        </w:rPr>
                        <w:t>＊１</w:t>
                      </w:r>
                      <w:r>
                        <w:rPr>
                          <w:color w:val="000000" w:themeColor="text1"/>
                          <w:sz w:val="17"/>
                          <w:szCs w:val="17"/>
                        </w:rPr>
                        <w:t xml:space="preserve">　犬山市学校食育推進委員会･･･犬山市の学校給食や食育について協議を行う会。委員は、医師、薬剤師、</w:t>
                      </w:r>
                      <w:r>
                        <w:rPr>
                          <w:rFonts w:hint="eastAsia"/>
                          <w:color w:val="000000" w:themeColor="text1"/>
                          <w:sz w:val="17"/>
                          <w:szCs w:val="17"/>
                        </w:rPr>
                        <w:t>学</w:t>
                      </w:r>
                      <w:r>
                        <w:rPr>
                          <w:color w:val="000000" w:themeColor="text1"/>
                          <w:sz w:val="17"/>
                          <w:szCs w:val="17"/>
                        </w:rPr>
                        <w:t>識経験者、</w:t>
                      </w:r>
                    </w:p>
                    <w:p w:rsidR="004A2B61" w:rsidRDefault="004A2B61" w:rsidP="00836B7A">
                      <w:pPr>
                        <w:spacing w:line="220" w:lineRule="exact"/>
                        <w:ind w:firstLineChars="1650" w:firstLine="2805"/>
                        <w:jc w:val="left"/>
                        <w:rPr>
                          <w:color w:val="000000" w:themeColor="text1"/>
                          <w:sz w:val="17"/>
                          <w:szCs w:val="17"/>
                        </w:rPr>
                      </w:pPr>
                      <w:r>
                        <w:rPr>
                          <w:color w:val="000000" w:themeColor="text1"/>
                          <w:sz w:val="17"/>
                          <w:szCs w:val="17"/>
                        </w:rPr>
                        <w:t>保護者、校長、養護教諭、教務主任、栄養教諭等</w:t>
                      </w:r>
                    </w:p>
                    <w:p w:rsidR="004A2B61" w:rsidRDefault="005F2FFD" w:rsidP="005F2FFD">
                      <w:pPr>
                        <w:spacing w:line="220" w:lineRule="exact"/>
                        <w:jc w:val="left"/>
                        <w:rPr>
                          <w:color w:val="000000" w:themeColor="text1"/>
                          <w:sz w:val="17"/>
                          <w:szCs w:val="17"/>
                        </w:rPr>
                      </w:pPr>
                      <w:r w:rsidRPr="008E1CA3">
                        <w:rPr>
                          <w:rFonts w:hint="eastAsia"/>
                          <w:color w:val="000000" w:themeColor="text1"/>
                          <w:sz w:val="17"/>
                          <w:szCs w:val="17"/>
                        </w:rPr>
                        <w:t>＊</w:t>
                      </w:r>
                      <w:r w:rsidR="004A2B61">
                        <w:rPr>
                          <w:rFonts w:hint="eastAsia"/>
                          <w:color w:val="000000" w:themeColor="text1"/>
                          <w:sz w:val="17"/>
                          <w:szCs w:val="17"/>
                        </w:rPr>
                        <w:t>２</w:t>
                      </w:r>
                      <w:r w:rsidR="004A2B61">
                        <w:rPr>
                          <w:color w:val="000000" w:themeColor="text1"/>
                          <w:sz w:val="17"/>
                          <w:szCs w:val="17"/>
                        </w:rPr>
                        <w:t xml:space="preserve">　</w:t>
                      </w:r>
                      <w:r w:rsidR="005749C2">
                        <w:rPr>
                          <w:rFonts w:hint="eastAsia"/>
                          <w:color w:val="000000" w:themeColor="text1"/>
                          <w:sz w:val="17"/>
                          <w:szCs w:val="17"/>
                        </w:rPr>
                        <w:t>就学援助</w:t>
                      </w:r>
                      <w:r w:rsidR="00D25D9A" w:rsidRPr="008E1CA3">
                        <w:rPr>
                          <w:rFonts w:hint="eastAsia"/>
                          <w:color w:val="000000" w:themeColor="text1"/>
                          <w:sz w:val="17"/>
                          <w:szCs w:val="17"/>
                        </w:rPr>
                        <w:t>･･･</w:t>
                      </w:r>
                      <w:r w:rsidR="00836B7A">
                        <w:rPr>
                          <w:rFonts w:hint="eastAsia"/>
                          <w:color w:val="000000" w:themeColor="text1"/>
                          <w:sz w:val="17"/>
                          <w:szCs w:val="17"/>
                        </w:rPr>
                        <w:t>･･･</w:t>
                      </w:r>
                      <w:r w:rsidR="00836B7A">
                        <w:rPr>
                          <w:color w:val="000000" w:themeColor="text1"/>
                          <w:sz w:val="17"/>
                          <w:szCs w:val="17"/>
                        </w:rPr>
                        <w:t>･</w:t>
                      </w:r>
                      <w:r w:rsidR="00D25D9A" w:rsidRPr="008E1CA3">
                        <w:rPr>
                          <w:rFonts w:hint="eastAsia"/>
                          <w:color w:val="000000" w:themeColor="text1"/>
                          <w:sz w:val="17"/>
                          <w:szCs w:val="17"/>
                        </w:rPr>
                        <w:t>経済</w:t>
                      </w:r>
                      <w:r w:rsidR="00836B7A">
                        <w:rPr>
                          <w:rFonts w:hint="eastAsia"/>
                          <w:color w:val="000000" w:themeColor="text1"/>
                          <w:sz w:val="17"/>
                          <w:szCs w:val="17"/>
                        </w:rPr>
                        <w:t>的な理由により就学費用にお困りの家庭</w:t>
                      </w:r>
                      <w:r w:rsidRPr="008E1CA3">
                        <w:rPr>
                          <w:rFonts w:hint="eastAsia"/>
                          <w:color w:val="000000" w:themeColor="text1"/>
                          <w:sz w:val="17"/>
                          <w:szCs w:val="17"/>
                        </w:rPr>
                        <w:t>に対する給食費などの援助</w:t>
                      </w:r>
                      <w:r w:rsidR="008C2127" w:rsidRPr="008E1CA3">
                        <w:rPr>
                          <w:rFonts w:hint="eastAsia"/>
                          <w:color w:val="000000" w:themeColor="text1"/>
                          <w:sz w:val="17"/>
                          <w:szCs w:val="17"/>
                        </w:rPr>
                        <w:t xml:space="preserve"> </w:t>
                      </w:r>
                      <w:r w:rsidR="008C2127" w:rsidRPr="008E1CA3">
                        <w:rPr>
                          <w:color w:val="000000" w:themeColor="text1"/>
                          <w:sz w:val="17"/>
                          <w:szCs w:val="17"/>
                        </w:rPr>
                        <w:t xml:space="preserve"> </w:t>
                      </w:r>
                    </w:p>
                    <w:p w:rsidR="00D25D9A" w:rsidRPr="008E1CA3" w:rsidRDefault="004A2B61" w:rsidP="005F2FFD">
                      <w:pPr>
                        <w:spacing w:line="220" w:lineRule="exact"/>
                        <w:jc w:val="left"/>
                        <w:rPr>
                          <w:color w:val="000000" w:themeColor="text1"/>
                          <w:sz w:val="17"/>
                          <w:szCs w:val="17"/>
                        </w:rPr>
                      </w:pPr>
                      <w:r>
                        <w:rPr>
                          <w:rFonts w:hint="eastAsia"/>
                          <w:color w:val="000000" w:themeColor="text1"/>
                          <w:sz w:val="17"/>
                          <w:szCs w:val="17"/>
                        </w:rPr>
                        <w:t>＊３</w:t>
                      </w:r>
                      <w:r w:rsidR="005749C2">
                        <w:rPr>
                          <w:color w:val="000000" w:themeColor="text1"/>
                          <w:sz w:val="17"/>
                          <w:szCs w:val="17"/>
                        </w:rPr>
                        <w:t xml:space="preserve">　栄養価の充足</w:t>
                      </w:r>
                      <w:r>
                        <w:rPr>
                          <w:color w:val="000000" w:themeColor="text1"/>
                          <w:sz w:val="17"/>
                          <w:szCs w:val="17"/>
                        </w:rPr>
                        <w:t>･･･基準の90</w:t>
                      </w:r>
                      <w:r>
                        <w:rPr>
                          <w:rFonts w:hint="eastAsia"/>
                          <w:color w:val="000000" w:themeColor="text1"/>
                          <w:sz w:val="17"/>
                          <w:szCs w:val="17"/>
                        </w:rPr>
                        <w:t>％</w:t>
                      </w:r>
                      <w:r>
                        <w:rPr>
                          <w:color w:val="000000" w:themeColor="text1"/>
                          <w:sz w:val="17"/>
                          <w:szCs w:val="17"/>
                        </w:rPr>
                        <w:t>～110</w:t>
                      </w:r>
                      <w:r>
                        <w:rPr>
                          <w:rFonts w:hint="eastAsia"/>
                          <w:color w:val="000000" w:themeColor="text1"/>
                          <w:sz w:val="17"/>
                          <w:szCs w:val="17"/>
                        </w:rPr>
                        <w:t>％の</w:t>
                      </w:r>
                      <w:r>
                        <w:rPr>
                          <w:color w:val="000000" w:themeColor="text1"/>
                          <w:sz w:val="17"/>
                          <w:szCs w:val="17"/>
                        </w:rPr>
                        <w:t>範囲となること</w:t>
                      </w:r>
                      <w:r w:rsidR="008C2127" w:rsidRPr="008E1CA3">
                        <w:rPr>
                          <w:color w:val="000000" w:themeColor="text1"/>
                          <w:sz w:val="17"/>
                          <w:szCs w:val="17"/>
                        </w:rPr>
                        <w:t xml:space="preserve">  </w:t>
                      </w:r>
                    </w:p>
                    <w:p w:rsidR="008C2127" w:rsidRPr="008E1CA3" w:rsidRDefault="008C2127" w:rsidP="009B30B9">
                      <w:pPr>
                        <w:spacing w:line="220" w:lineRule="exact"/>
                        <w:jc w:val="left"/>
                        <w:rPr>
                          <w:color w:val="000000" w:themeColor="text1"/>
                          <w:sz w:val="17"/>
                          <w:szCs w:val="17"/>
                        </w:rPr>
                      </w:pPr>
                    </w:p>
                    <w:p w:rsidR="00D25D9A" w:rsidRPr="00D25D9A" w:rsidRDefault="00D25D9A" w:rsidP="009B30B9">
                      <w:pPr>
                        <w:jc w:val="left"/>
                      </w:pPr>
                    </w:p>
                  </w:txbxContent>
                </v:textbox>
                <w10:wrap anchorx="margin"/>
              </v:shape>
            </w:pict>
          </mc:Fallback>
        </mc:AlternateContent>
      </w:r>
    </w:p>
    <w:p w:rsidR="005F2FFD" w:rsidRDefault="005F2FFD" w:rsidP="00B87880">
      <w:pPr>
        <w:ind w:firstLineChars="100" w:firstLine="210"/>
        <w:jc w:val="left"/>
      </w:pPr>
    </w:p>
    <w:p w:rsidR="005F2FFD" w:rsidRDefault="005F2FFD" w:rsidP="00B87880">
      <w:pPr>
        <w:ind w:firstLineChars="100" w:firstLine="210"/>
        <w:jc w:val="left"/>
      </w:pPr>
    </w:p>
    <w:p w:rsidR="00D25D9A" w:rsidRDefault="00D25D9A" w:rsidP="00B87880">
      <w:pPr>
        <w:ind w:firstLineChars="100" w:firstLine="210"/>
        <w:jc w:val="left"/>
      </w:pPr>
    </w:p>
    <w:p w:rsidR="001B4AE3" w:rsidRPr="00B87880" w:rsidRDefault="00836B7A" w:rsidP="00F60E4F">
      <w:pPr>
        <w:jc w:val="left"/>
      </w:pPr>
      <w:r>
        <w:rPr>
          <w:noProof/>
        </w:rPr>
        <mc:AlternateContent>
          <mc:Choice Requires="wps">
            <w:drawing>
              <wp:anchor distT="45720" distB="45720" distL="114300" distR="114300" simplePos="0" relativeHeight="251753472" behindDoc="0" locked="0" layoutInCell="1" allowOverlap="1">
                <wp:simplePos x="0" y="0"/>
                <wp:positionH relativeFrom="column">
                  <wp:posOffset>5005787</wp:posOffset>
                </wp:positionH>
                <wp:positionV relativeFrom="paragraph">
                  <wp:posOffset>92103</wp:posOffset>
                </wp:positionV>
                <wp:extent cx="1430986" cy="34787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986" cy="347870"/>
                        </a:xfrm>
                        <a:prstGeom prst="rect">
                          <a:avLst/>
                        </a:prstGeom>
                        <a:solidFill>
                          <a:srgbClr val="FFFFFF">
                            <a:alpha val="0"/>
                          </a:srgbClr>
                        </a:solidFill>
                        <a:ln w="9525">
                          <a:noFill/>
                          <a:miter lim="800000"/>
                          <a:headEnd/>
                          <a:tailEnd/>
                        </a:ln>
                      </wps:spPr>
                      <wps:txbx>
                        <w:txbxContent>
                          <w:p w:rsidR="009B30B9" w:rsidRPr="009B30B9" w:rsidRDefault="009B30B9">
                            <w:pPr>
                              <w:rPr>
                                <w:sz w:val="17"/>
                                <w:szCs w:val="17"/>
                              </w:rPr>
                            </w:pPr>
                            <w:r w:rsidRPr="009B30B9">
                              <w:rPr>
                                <w:rFonts w:hint="eastAsia"/>
                                <w:sz w:val="17"/>
                                <w:szCs w:val="17"/>
                              </w:rPr>
                              <w:t>【裏面も</w:t>
                            </w:r>
                            <w:r w:rsidRPr="009B30B9">
                              <w:rPr>
                                <w:sz w:val="17"/>
                                <w:szCs w:val="17"/>
                              </w:rPr>
                              <w:t>ご覧ください</w:t>
                            </w:r>
                            <w:r w:rsidRPr="009B30B9">
                              <w:rPr>
                                <w:rFonts w:hint="eastAsia"/>
                                <w:sz w:val="17"/>
                                <w:szCs w:val="17"/>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94.15pt;margin-top:7.25pt;width:112.7pt;height:27.4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eITgIAAFEEAAAOAAAAZHJzL2Uyb0RvYy54bWysVM2O0zAQviPxDpbvbNpud9tGTVdLlyKk&#10;5UdaeADXcRoLx2Nst0k5thLiIXgFxJnnyYswdtpugRsiB8vjmflm5puZTG+aSpGNsE6Czmj/okeJ&#10;0BxyqVcZ/fB+8WxMifNM50yBFhndCkdvZk+fTGuTigGUoHJhCYJol9Ymo6X3Jk0Sx0tRMXcBRmhU&#10;FmAr5lG0qyS3rEb0SiWDXu86qcHmxgIXzuHrXaeks4hfFIL7t0XhhCcqo5ibj6eN5zKcyWzK0pVl&#10;ppT8kAb7hywqJjUGPUHdMc/I2sq/oCrJLTgo/AWHKoGikFzEGrCafu+Pah5KZkSsBclx5kST+3+w&#10;/M3mnSUyz+iQEs0qbFG7/9Luvre7n+3+K2n339r9vt39QJkMAl21cSl6PRj0881zaLDtsXRn7oF/&#10;dETDvGR6JW6thboULMd0+8EzOXPtcFwAWdavIce4bO0hAjWFrQKXyA5BdGzb9tQq0XjCQ8jhZW8y&#10;vqaEo+5yOBqPYi8Tlh69jXX+pYCKhEtGLY5CRGebe+dDNiw9moRgDpTMF1KpKNjVcq4s2TAcm0X8&#10;Ol9lSta9HsO5zjTi/YahNKkzOrkaXEVXDQE8jlslPc68klVGx73wdVMYqHqh82jimVTdHdNU+sBd&#10;oKsjzjfLJnatH50DsUvIt8imhW7GcSfxUoL9TEmN851R92nNrKBEvdLYkUl/OAwLEYXh1WiAgj3X&#10;LM81THOEyqinpLvOfVyiQJaGW+xcISOpj5kccsa5jdwcdiwsxrkcrR7/BLNfAAAA//8DAFBLAwQU&#10;AAYACAAAACEAW/PefuAAAAAKAQAADwAAAGRycy9kb3ducmV2LnhtbEyPwU7DMBBE70j8g7VIXBB1&#10;2kBrQpwKVXBAKkgEuDvxkqTE6yh22/D3bE9wXM3TzNt8PbleHHAMnScN81kCAqn2tqNGw8f707UC&#10;EaIha3pPqOEHA6yL87PcZNYf6Q0PZWwEl1DIjIY2xiGTMtQtOhNmfkDi7MuPzkQ+x0ba0Ry53PVy&#10;kSRL6UxHvNCaATct1t/l3vHu46SGz2q72T2XV9Vu8UrdiyKtLy+mh3sQEaf4B8NJn9WhYKfK78kG&#10;0WtYKZUyysHNLYgTkMzTFYhKw/IuBVnk8v8LxS8AAAD//wMAUEsBAi0AFAAGAAgAAAAhALaDOJL+&#10;AAAA4QEAABMAAAAAAAAAAAAAAAAAAAAAAFtDb250ZW50X1R5cGVzXS54bWxQSwECLQAUAAYACAAA&#10;ACEAOP0h/9YAAACUAQAACwAAAAAAAAAAAAAAAAAvAQAAX3JlbHMvLnJlbHNQSwECLQAUAAYACAAA&#10;ACEAknVHiE4CAABRBAAADgAAAAAAAAAAAAAAAAAuAgAAZHJzL2Uyb0RvYy54bWxQSwECLQAUAAYA&#10;CAAAACEAW/PefuAAAAAKAQAADwAAAAAAAAAAAAAAAACoBAAAZHJzL2Rvd25yZXYueG1sUEsFBgAA&#10;AAAEAAQA8wAAALUFAAAAAA==&#10;" stroked="f">
                <v:fill opacity="0"/>
                <v:textbox>
                  <w:txbxContent>
                    <w:p w:rsidR="009B30B9" w:rsidRPr="009B30B9" w:rsidRDefault="009B30B9">
                      <w:pPr>
                        <w:rPr>
                          <w:sz w:val="17"/>
                          <w:szCs w:val="17"/>
                        </w:rPr>
                      </w:pPr>
                      <w:r w:rsidRPr="009B30B9">
                        <w:rPr>
                          <w:rFonts w:hint="eastAsia"/>
                          <w:sz w:val="17"/>
                          <w:szCs w:val="17"/>
                        </w:rPr>
                        <w:t>【裏面も</w:t>
                      </w:r>
                      <w:r w:rsidRPr="009B30B9">
                        <w:rPr>
                          <w:sz w:val="17"/>
                          <w:szCs w:val="17"/>
                        </w:rPr>
                        <w:t>ご覧ください</w:t>
                      </w:r>
                      <w:r w:rsidRPr="009B30B9">
                        <w:rPr>
                          <w:rFonts w:hint="eastAsia"/>
                          <w:sz w:val="17"/>
                          <w:szCs w:val="17"/>
                        </w:rPr>
                        <w:t>】</w:t>
                      </w:r>
                    </w:p>
                  </w:txbxContent>
                </v:textbox>
              </v:shape>
            </w:pict>
          </mc:Fallback>
        </mc:AlternateContent>
      </w:r>
      <w:r>
        <w:rPr>
          <w:noProof/>
        </w:rPr>
        <mc:AlternateContent>
          <mc:Choice Requires="wps">
            <w:drawing>
              <wp:anchor distT="45720" distB="45720" distL="114300" distR="114300" simplePos="0" relativeHeight="251755520" behindDoc="0" locked="0" layoutInCell="1" allowOverlap="1" wp14:anchorId="27652C2C" wp14:editId="6F5C5552">
                <wp:simplePos x="0" y="0"/>
                <wp:positionH relativeFrom="margin">
                  <wp:align>left</wp:align>
                </wp:positionH>
                <wp:positionV relativeFrom="paragraph">
                  <wp:posOffset>12921</wp:posOffset>
                </wp:positionV>
                <wp:extent cx="2911475" cy="427382"/>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427382"/>
                        </a:xfrm>
                        <a:prstGeom prst="rect">
                          <a:avLst/>
                        </a:prstGeom>
                        <a:solidFill>
                          <a:srgbClr val="FFFFFF">
                            <a:alpha val="0"/>
                          </a:srgbClr>
                        </a:solidFill>
                        <a:ln w="9525">
                          <a:noFill/>
                          <a:miter lim="800000"/>
                          <a:headEnd/>
                          <a:tailEnd/>
                        </a:ln>
                      </wps:spPr>
                      <wps:txbx>
                        <w:txbxContent>
                          <w:p w:rsidR="005F2FFD" w:rsidRDefault="005F2FFD" w:rsidP="005F2FFD">
                            <w:pPr>
                              <w:spacing w:line="220" w:lineRule="exact"/>
                              <w:rPr>
                                <w:sz w:val="17"/>
                                <w:szCs w:val="17"/>
                              </w:rPr>
                            </w:pPr>
                            <w:r>
                              <w:rPr>
                                <w:rFonts w:hint="eastAsia"/>
                                <w:sz w:val="17"/>
                                <w:szCs w:val="17"/>
                              </w:rPr>
                              <w:t>ご不明な</w:t>
                            </w:r>
                            <w:r>
                              <w:rPr>
                                <w:sz w:val="17"/>
                                <w:szCs w:val="17"/>
                              </w:rPr>
                              <w:t>点がありましたら</w:t>
                            </w:r>
                            <w:r>
                              <w:rPr>
                                <w:rFonts w:hint="eastAsia"/>
                                <w:sz w:val="17"/>
                                <w:szCs w:val="17"/>
                              </w:rPr>
                              <w:t>下記までご連絡ください</w:t>
                            </w:r>
                            <w:r>
                              <w:rPr>
                                <w:sz w:val="17"/>
                                <w:szCs w:val="17"/>
                              </w:rPr>
                              <w:t xml:space="preserve">　</w:t>
                            </w:r>
                          </w:p>
                          <w:p w:rsidR="005F2FFD" w:rsidRPr="009B30B9" w:rsidRDefault="005F2FFD" w:rsidP="005F2FFD">
                            <w:pPr>
                              <w:spacing w:line="220" w:lineRule="exact"/>
                              <w:rPr>
                                <w:sz w:val="17"/>
                                <w:szCs w:val="17"/>
                              </w:rPr>
                            </w:pPr>
                            <w:r>
                              <w:rPr>
                                <w:rFonts w:hint="eastAsia"/>
                                <w:sz w:val="17"/>
                                <w:szCs w:val="17"/>
                              </w:rPr>
                              <w:t>学校教育課</w:t>
                            </w:r>
                            <w:r>
                              <w:rPr>
                                <w:sz w:val="17"/>
                                <w:szCs w:val="17"/>
                              </w:rPr>
                              <w:t xml:space="preserve">　</w:t>
                            </w:r>
                            <w:r>
                              <w:rPr>
                                <w:rFonts w:hint="eastAsia"/>
                                <w:sz w:val="17"/>
                                <w:szCs w:val="17"/>
                              </w:rPr>
                              <w:t>電話</w:t>
                            </w:r>
                            <w:r>
                              <w:rPr>
                                <w:sz w:val="17"/>
                                <w:szCs w:val="17"/>
                              </w:rPr>
                              <w:t>：</w:t>
                            </w:r>
                            <w:r>
                              <w:rPr>
                                <w:rFonts w:hint="eastAsia"/>
                                <w:sz w:val="17"/>
                                <w:szCs w:val="17"/>
                              </w:rPr>
                              <w:t>４４－０３５０</w:t>
                            </w:r>
                            <w:r>
                              <w:rPr>
                                <w:sz w:val="17"/>
                                <w:szCs w:val="17"/>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52C2C" id="_x0000_s1036" type="#_x0000_t202" style="position:absolute;margin-left:0;margin-top:1pt;width:229.25pt;height:33.65pt;z-index:2517555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XzeTgIAAFIEAAAOAAAAZHJzL2Uyb0RvYy54bWysVM2O0zAQviPxDpbvbJrQstuo6Wrpsghp&#10;+ZEWHsB1nMbC8RjbbVKOrYR4CF4BceZ58iKMnW63wA2Rg+XxeD7PfPNNZpddo8hGWCdBFzQ9G1Ei&#10;NIdS6lVBP7y/eXJBifNMl0yBFgXdCkcv548fzVqTiwxqUKWwBEG0y1tT0Np7kyeJ47VomDsDIzQ6&#10;K7AN82jaVVJa1iJ6o5JsNHqWtGBLY4EL5/D0enDSecSvKsH926pywhNVUMzNx9XGdRnWZD5j+coy&#10;U0t+SIP9QxYNkxofPUJdM8/I2sq/oBrJLTio/BmHJoGqklzEGrCadPRHNXc1MyLWguQ4c6TJ/T9Y&#10;/mbzzhJZYu9SSjRrsEf9/ku/+97vfvb7r6Tff+v3+373A22SBb5a43IMuzMY6Lvn0GFsrN2ZW+Af&#10;HdGwqJleiStroa0FKzHfNEQmJ6EDjgsgy/Y1lPguW3uIQF1lm0Am0kMQHfu2PfZKdJ5wPMymaTo+&#10;n1DC0TfOzp9exOQSlt9HG+v8SwENCZuCWtRCRGebW+dDNiy/vxIec6BkeSOVioZdLRfKkg1D3dzE&#10;b4hVpmbDadQOYrjhasT7DUNp0hZ0OskmMVRDAI96a6RH0SvZFPRiFL5BhoGqF7qMVzyTatjjE0of&#10;uAt0DcT5btkNbYvBgdgllFtk08IgchxK3NRgP1PSosAL6j6tmRWUqFcaOzJNx+MwEdEYT84zNOyp&#10;Z3nqYZojVEE9JcN24eMUBbI0XGHnKhlJfcjkkDMKN3JzGLIwGad2vPXwK5j/AgAA//8DAFBLAwQU&#10;AAYACAAAACEA8nWaytwAAAAFAQAADwAAAGRycy9kb3ducmV2LnhtbEyPQUvDQBCF74L/YRnBi9iN&#10;0ZYYMylS9CBYwaj3TXZMUrOzIbtt4793POnpMbzhve8V69kN6kBT6D0jXC0SUMSNtz23CO9vj5cZ&#10;qBANWzN4JoRvCrAuT08Kk1t/5Fc6VLFVEsIhNwhdjGOudWg6ciYs/Egs3qefnIlyTq22kzlKuBt0&#10;miQr7UzP0tCZkTYdNV/V3knvw5yNH/XzZvdUXdS79IX7bcaI52fz/R2oSHP8e4ZffEGHUphqv2cb&#10;1IAgQyJCKiLmzTJbgqoRVrfXoMtC/6cvfwAAAP//AwBQSwECLQAUAAYACAAAACEAtoM4kv4AAADh&#10;AQAAEwAAAAAAAAAAAAAAAAAAAAAAW0NvbnRlbnRfVHlwZXNdLnhtbFBLAQItABQABgAIAAAAIQA4&#10;/SH/1gAAAJQBAAALAAAAAAAAAAAAAAAAAC8BAABfcmVscy8ucmVsc1BLAQItABQABgAIAAAAIQDJ&#10;rXzeTgIAAFIEAAAOAAAAAAAAAAAAAAAAAC4CAABkcnMvZTJvRG9jLnhtbFBLAQItABQABgAIAAAA&#10;IQDydZrK3AAAAAUBAAAPAAAAAAAAAAAAAAAAAKgEAABkcnMvZG93bnJldi54bWxQSwUGAAAAAAQA&#10;BADzAAAAsQUAAAAA&#10;" stroked="f">
                <v:fill opacity="0"/>
                <v:textbox>
                  <w:txbxContent>
                    <w:p w:rsidR="005F2FFD" w:rsidRDefault="005F2FFD" w:rsidP="005F2FFD">
                      <w:pPr>
                        <w:spacing w:line="220" w:lineRule="exact"/>
                        <w:rPr>
                          <w:sz w:val="17"/>
                          <w:szCs w:val="17"/>
                        </w:rPr>
                      </w:pPr>
                      <w:r>
                        <w:rPr>
                          <w:rFonts w:hint="eastAsia"/>
                          <w:sz w:val="17"/>
                          <w:szCs w:val="17"/>
                        </w:rPr>
                        <w:t>ご不明な</w:t>
                      </w:r>
                      <w:r>
                        <w:rPr>
                          <w:sz w:val="17"/>
                          <w:szCs w:val="17"/>
                        </w:rPr>
                        <w:t>点がありましたら</w:t>
                      </w:r>
                      <w:r>
                        <w:rPr>
                          <w:rFonts w:hint="eastAsia"/>
                          <w:sz w:val="17"/>
                          <w:szCs w:val="17"/>
                        </w:rPr>
                        <w:t>下記までご連絡ください</w:t>
                      </w:r>
                      <w:r>
                        <w:rPr>
                          <w:sz w:val="17"/>
                          <w:szCs w:val="17"/>
                        </w:rPr>
                        <w:t xml:space="preserve">　</w:t>
                      </w:r>
                    </w:p>
                    <w:p w:rsidR="005F2FFD" w:rsidRPr="009B30B9" w:rsidRDefault="005F2FFD" w:rsidP="005F2FFD">
                      <w:pPr>
                        <w:spacing w:line="220" w:lineRule="exact"/>
                        <w:rPr>
                          <w:sz w:val="17"/>
                          <w:szCs w:val="17"/>
                        </w:rPr>
                      </w:pPr>
                      <w:r>
                        <w:rPr>
                          <w:rFonts w:hint="eastAsia"/>
                          <w:sz w:val="17"/>
                          <w:szCs w:val="17"/>
                        </w:rPr>
                        <w:t>学校教育課</w:t>
                      </w:r>
                      <w:r>
                        <w:rPr>
                          <w:sz w:val="17"/>
                          <w:szCs w:val="17"/>
                        </w:rPr>
                        <w:t xml:space="preserve">　</w:t>
                      </w:r>
                      <w:r>
                        <w:rPr>
                          <w:rFonts w:hint="eastAsia"/>
                          <w:sz w:val="17"/>
                          <w:szCs w:val="17"/>
                        </w:rPr>
                        <w:t>電話</w:t>
                      </w:r>
                      <w:r>
                        <w:rPr>
                          <w:sz w:val="17"/>
                          <w:szCs w:val="17"/>
                        </w:rPr>
                        <w:t>：</w:t>
                      </w:r>
                      <w:r>
                        <w:rPr>
                          <w:rFonts w:hint="eastAsia"/>
                          <w:sz w:val="17"/>
                          <w:szCs w:val="17"/>
                        </w:rPr>
                        <w:t>４４－０３５０</w:t>
                      </w:r>
                      <w:r>
                        <w:rPr>
                          <w:sz w:val="17"/>
                          <w:szCs w:val="17"/>
                        </w:rPr>
                        <w:t xml:space="preserve">　　</w:t>
                      </w:r>
                    </w:p>
                  </w:txbxContent>
                </v:textbox>
                <w10:wrap anchorx="margin"/>
              </v:shape>
            </w:pict>
          </mc:Fallback>
        </mc:AlternateContent>
      </w:r>
    </w:p>
    <w:p w:rsidR="004A2B61" w:rsidRDefault="004A2B61" w:rsidP="002B3B67">
      <w:pPr>
        <w:ind w:firstLineChars="1200" w:firstLine="2891"/>
        <w:jc w:val="left"/>
        <w:rPr>
          <w:b/>
          <w:sz w:val="24"/>
          <w:szCs w:val="24"/>
        </w:rPr>
      </w:pPr>
    </w:p>
    <w:p w:rsidR="006002EE" w:rsidRPr="00342665" w:rsidRDefault="00742D0A" w:rsidP="002B3B67">
      <w:pPr>
        <w:ind w:firstLineChars="1200" w:firstLine="2891"/>
        <w:jc w:val="left"/>
        <w:rPr>
          <w:b/>
          <w:sz w:val="24"/>
          <w:szCs w:val="24"/>
        </w:rPr>
      </w:pPr>
      <w:r w:rsidRPr="00342665">
        <w:rPr>
          <w:rFonts w:hint="eastAsia"/>
          <w:b/>
          <w:sz w:val="24"/>
          <w:szCs w:val="24"/>
        </w:rPr>
        <w:lastRenderedPageBreak/>
        <w:t>給食費見直しの経緯</w:t>
      </w:r>
      <w:r w:rsidR="00350D65" w:rsidRPr="00342665">
        <w:rPr>
          <w:rFonts w:hint="eastAsia"/>
          <w:b/>
          <w:sz w:val="24"/>
          <w:szCs w:val="24"/>
        </w:rPr>
        <w:t>について</w:t>
      </w:r>
    </w:p>
    <w:p w:rsidR="00350D65" w:rsidRDefault="00350D65" w:rsidP="00350D65"/>
    <w:p w:rsidR="00350D65" w:rsidRDefault="00350D65" w:rsidP="00BB2413">
      <w:pPr>
        <w:spacing w:line="220" w:lineRule="exact"/>
      </w:pPr>
      <w:r>
        <w:rPr>
          <w:rFonts w:hint="eastAsia"/>
        </w:rPr>
        <w:t>Ｈ３０</w:t>
      </w:r>
      <w:r>
        <w:t>の学校食育推進委員会</w:t>
      </w:r>
      <w:r w:rsidR="00E777C2">
        <w:rPr>
          <w:rFonts w:hint="eastAsia"/>
          <w:sz w:val="16"/>
          <w:szCs w:val="16"/>
        </w:rPr>
        <w:t>＊1</w:t>
      </w:r>
      <w:r w:rsidR="00D6368A">
        <w:rPr>
          <w:rFonts w:hint="eastAsia"/>
        </w:rPr>
        <w:t>において、</w:t>
      </w:r>
      <w:r>
        <w:rPr>
          <w:rFonts w:hint="eastAsia"/>
        </w:rPr>
        <w:t>給食の</w:t>
      </w:r>
      <w:r>
        <w:t>現状について報告したところ、</w:t>
      </w:r>
      <w:r>
        <w:rPr>
          <w:rFonts w:hint="eastAsia"/>
        </w:rPr>
        <w:t>給食費の</w:t>
      </w:r>
      <w:r>
        <w:t>見直し</w:t>
      </w:r>
      <w:r>
        <w:rPr>
          <w:rFonts w:hint="eastAsia"/>
        </w:rPr>
        <w:t>を</w:t>
      </w:r>
      <w:r>
        <w:t>すべき</w:t>
      </w:r>
      <w:r>
        <w:rPr>
          <w:rFonts w:hint="eastAsia"/>
        </w:rPr>
        <w:t>との</w:t>
      </w:r>
      <w:r w:rsidR="001B21A5">
        <w:rPr>
          <w:rFonts w:hint="eastAsia"/>
        </w:rPr>
        <w:t>意見が出される</w:t>
      </w:r>
    </w:p>
    <w:p w:rsidR="006002EE" w:rsidRPr="00350D65" w:rsidRDefault="009E324D" w:rsidP="00607658">
      <w:pPr>
        <w:jc w:val="left"/>
      </w:pPr>
      <w:r>
        <w:rPr>
          <w:noProof/>
        </w:rPr>
        <mc:AlternateContent>
          <mc:Choice Requires="wps">
            <w:drawing>
              <wp:anchor distT="0" distB="0" distL="114300" distR="114300" simplePos="0" relativeHeight="251669504" behindDoc="0" locked="0" layoutInCell="1" allowOverlap="1">
                <wp:simplePos x="0" y="0"/>
                <wp:positionH relativeFrom="column">
                  <wp:posOffset>2414270</wp:posOffset>
                </wp:positionH>
                <wp:positionV relativeFrom="paragraph">
                  <wp:posOffset>90170</wp:posOffset>
                </wp:positionV>
                <wp:extent cx="3771900" cy="1209675"/>
                <wp:effectExtent l="0" t="133350" r="19050" b="28575"/>
                <wp:wrapNone/>
                <wp:docPr id="6" name="四角形吹き出し 6"/>
                <wp:cNvGraphicFramePr/>
                <a:graphic xmlns:a="http://schemas.openxmlformats.org/drawingml/2006/main">
                  <a:graphicData uri="http://schemas.microsoft.com/office/word/2010/wordprocessingShape">
                    <wps:wsp>
                      <wps:cNvSpPr/>
                      <wps:spPr>
                        <a:xfrm>
                          <a:off x="0" y="0"/>
                          <a:ext cx="3771900" cy="1209675"/>
                        </a:xfrm>
                        <a:prstGeom prst="wedgeRectCallout">
                          <a:avLst>
                            <a:gd name="adj1" fmla="val -36768"/>
                            <a:gd name="adj2" fmla="val -59145"/>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50D65" w:rsidRPr="002A40EE" w:rsidRDefault="00350D65" w:rsidP="00350D65">
                            <w:pPr>
                              <w:rPr>
                                <w:color w:val="000000" w:themeColor="text1"/>
                                <w:sz w:val="18"/>
                                <w:szCs w:val="18"/>
                              </w:rPr>
                            </w:pPr>
                            <w:r w:rsidRPr="002A40EE">
                              <w:rPr>
                                <w:rFonts w:hint="eastAsia"/>
                                <w:color w:val="000000" w:themeColor="text1"/>
                                <w:sz w:val="18"/>
                                <w:szCs w:val="18"/>
                              </w:rPr>
                              <w:t>＜委員</w:t>
                            </w:r>
                            <w:r w:rsidRPr="002A40EE">
                              <w:rPr>
                                <w:color w:val="000000" w:themeColor="text1"/>
                                <w:sz w:val="18"/>
                                <w:szCs w:val="18"/>
                              </w:rPr>
                              <w:t>より</w:t>
                            </w:r>
                            <w:r w:rsidRPr="002A40EE">
                              <w:rPr>
                                <w:rFonts w:hint="eastAsia"/>
                                <w:color w:val="000000" w:themeColor="text1"/>
                                <w:sz w:val="18"/>
                                <w:szCs w:val="18"/>
                              </w:rPr>
                              <w:t>出された</w:t>
                            </w:r>
                            <w:r w:rsidRPr="002A40EE">
                              <w:rPr>
                                <w:color w:val="000000" w:themeColor="text1"/>
                                <w:sz w:val="18"/>
                                <w:szCs w:val="18"/>
                              </w:rPr>
                              <w:t>意見＞</w:t>
                            </w:r>
                          </w:p>
                          <w:p w:rsidR="00350D65" w:rsidRPr="002A40EE" w:rsidRDefault="00350D65" w:rsidP="00BB2413">
                            <w:pPr>
                              <w:spacing w:line="220" w:lineRule="exact"/>
                              <w:rPr>
                                <w:color w:val="000000" w:themeColor="text1"/>
                                <w:sz w:val="18"/>
                                <w:szCs w:val="18"/>
                              </w:rPr>
                            </w:pPr>
                            <w:r w:rsidRPr="002A40EE">
                              <w:rPr>
                                <w:rFonts w:hint="eastAsia"/>
                                <w:color w:val="000000" w:themeColor="text1"/>
                                <w:sz w:val="18"/>
                                <w:szCs w:val="18"/>
                              </w:rPr>
                              <w:t>・成長に</w:t>
                            </w:r>
                            <w:r w:rsidRPr="002A40EE">
                              <w:rPr>
                                <w:color w:val="000000" w:themeColor="text1"/>
                                <w:sz w:val="18"/>
                                <w:szCs w:val="18"/>
                              </w:rPr>
                              <w:t>必要なたんぱく質・鉄</w:t>
                            </w:r>
                            <w:r w:rsidR="002A40EE">
                              <w:rPr>
                                <w:rFonts w:hint="eastAsia"/>
                                <w:color w:val="000000" w:themeColor="text1"/>
                                <w:sz w:val="18"/>
                                <w:szCs w:val="18"/>
                              </w:rPr>
                              <w:t>・</w:t>
                            </w:r>
                            <w:r w:rsidR="002A40EE">
                              <w:rPr>
                                <w:color w:val="000000" w:themeColor="text1"/>
                                <w:sz w:val="18"/>
                                <w:szCs w:val="18"/>
                              </w:rPr>
                              <w:t>カルシウム</w:t>
                            </w:r>
                            <w:r w:rsidRPr="002A40EE">
                              <w:rPr>
                                <w:rFonts w:hint="eastAsia"/>
                                <w:color w:val="000000" w:themeColor="text1"/>
                                <w:sz w:val="18"/>
                                <w:szCs w:val="18"/>
                              </w:rPr>
                              <w:t>が</w:t>
                            </w:r>
                            <w:r w:rsidRPr="002A40EE">
                              <w:rPr>
                                <w:color w:val="000000" w:themeColor="text1"/>
                                <w:sz w:val="18"/>
                                <w:szCs w:val="18"/>
                              </w:rPr>
                              <w:t>含まれる食材は、単価が高いものが多く給食費に影響する。</w:t>
                            </w:r>
                          </w:p>
                          <w:p w:rsidR="00350D65" w:rsidRDefault="00350D65" w:rsidP="00350D65">
                            <w:pPr>
                              <w:rPr>
                                <w:color w:val="000000" w:themeColor="text1"/>
                                <w:sz w:val="18"/>
                                <w:szCs w:val="18"/>
                              </w:rPr>
                            </w:pPr>
                            <w:r w:rsidRPr="002A40EE">
                              <w:rPr>
                                <w:rFonts w:hint="eastAsia"/>
                                <w:color w:val="000000" w:themeColor="text1"/>
                                <w:sz w:val="18"/>
                                <w:szCs w:val="18"/>
                              </w:rPr>
                              <w:t>・</w:t>
                            </w:r>
                            <w:r w:rsidR="00D6368A">
                              <w:rPr>
                                <w:rFonts w:hint="eastAsia"/>
                                <w:color w:val="000000" w:themeColor="text1"/>
                                <w:sz w:val="18"/>
                                <w:szCs w:val="18"/>
                              </w:rPr>
                              <w:t>値上げをし</w:t>
                            </w:r>
                            <w:r w:rsidRPr="002A40EE">
                              <w:rPr>
                                <w:color w:val="000000" w:themeColor="text1"/>
                                <w:sz w:val="18"/>
                                <w:szCs w:val="18"/>
                              </w:rPr>
                              <w:t>、安心安全で栄養がしっかりと摂れる給食の提供を望む。</w:t>
                            </w:r>
                          </w:p>
                          <w:p w:rsidR="001B21A5" w:rsidRPr="002A40EE" w:rsidRDefault="001B21A5" w:rsidP="001B21A5">
                            <w:pPr>
                              <w:rPr>
                                <w:color w:val="000000" w:themeColor="text1"/>
                                <w:sz w:val="18"/>
                                <w:szCs w:val="18"/>
                              </w:rPr>
                            </w:pPr>
                            <w:r w:rsidRPr="002A40EE">
                              <w:rPr>
                                <w:rFonts w:hint="eastAsia"/>
                                <w:color w:val="000000" w:themeColor="text1"/>
                                <w:sz w:val="18"/>
                                <w:szCs w:val="18"/>
                              </w:rPr>
                              <w:t>・親の</w:t>
                            </w:r>
                            <w:r w:rsidRPr="002A40EE">
                              <w:rPr>
                                <w:color w:val="000000" w:themeColor="text1"/>
                                <w:sz w:val="18"/>
                                <w:szCs w:val="18"/>
                              </w:rPr>
                              <w:t>就業や貧困家庭等により、給食の果たすべき役割は大きい。</w:t>
                            </w:r>
                          </w:p>
                          <w:p w:rsidR="001B21A5" w:rsidRPr="001B21A5" w:rsidRDefault="001B21A5" w:rsidP="00350D65">
                            <w:pPr>
                              <w:rPr>
                                <w:color w:val="000000" w:themeColor="text1"/>
                                <w:sz w:val="18"/>
                                <w:szCs w:val="18"/>
                              </w:rPr>
                            </w:pPr>
                          </w:p>
                          <w:p w:rsidR="00350D65" w:rsidRPr="002A40EE" w:rsidRDefault="00350D65" w:rsidP="00350D6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6" o:spid="_x0000_s1037" type="#_x0000_t61" style="position:absolute;margin-left:190.1pt;margin-top:7.1pt;width:297pt;height:9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wG9QIAAAQGAAAOAAAAZHJzL2Uyb0RvYy54bWysVM1uEzEQviPxDpbv7e6mTdJG3VRRqiCk&#10;qq3aop4dr50s8trGdrIJt544ISEuHHrjwjOAxNNUkXgMxt6fBKg4IHLYeDwz38x8npmT01Uh0JIZ&#10;myuZ4mQ/xohJqrJczlL86nayd4SRdURmRCjJUrxmFp8Onz87KfWAddRciYwZBCDSDkqd4rlzehBF&#10;ls5ZQey+0kyCkitTEAeimUWZISWgFyLqxHEvKpXJtFGUWQu3Z5USDwM+54y6S84tc0ikGHJz4WvC&#10;d+q/0fCEDGaG6HlO6zTIP2RRkFxC0BbqjDiCFib/A6rIqVFWcbdPVREpznPKQg1QTRL/Vs3NnGgW&#10;agFyrG5psv8Pll4srwzKsxT3MJKkgCfaPDz8+PJx8/3z5sPXx/v3m3ffHu8/oZ6nqtR2AB43+srU&#10;koWjr3vFTeH/oSK0CvSuW3rZyiEKlwf9fnIcwytQ0CWd+LjX73rUaOuujXUvmCqQP6S4ZNmMXcMj&#10;jokQauECxWR5bl3gOqszJtnrBCNeCHi6JRFo76DX7x3Vb7tj1PnFqHucHDbxa0zIpMnAB5BqkgsR&#10;WkRIf2GVyDN/FwQzm46FQRAxxZNJDL+6mh0zQPSukWeu4iqc3FowjyHkNeNAP7DTCcWFxmctLKGU&#10;SZdUqjnJWBWtuxvMj4r3CEQGQI/MIcsWuwZoLCuQBrt6gdreu7IwN61z/LfEKufWI0RW0rXORS6V&#10;eQpAQFV15Mq+IamixrPkVtNVaM2k40391VRla+hXo6pBtppOcuiUc2LdFTHw/NBdsI3cJXy4UGWK&#10;VX3CaK7M26fuvT0MFGgxKmETpNi+WRDDMBIvJYwatMmhXx1BOOz2OyCYXc10VyMXxVhBQ0BDQnbh&#10;6O2daI7cqOIOltbIRwUVkRRip5g60whjV20oWHuUjUbBDNaFJu5c3mjqwT3RvlVvV3fE6HpcHEza&#10;hWq2BhmErq5I3tp6T6lGC6d47rxyy2stwKoJvVSvRb/LduVgtV3ew58AAAD//wMAUEsDBBQABgAI&#10;AAAAIQCPOnpN3gAAAAoBAAAPAAAAZHJzL2Rvd25yZXYueG1sTI/BTsMwEETvSPyDtUhcELUJUduE&#10;OBVCcOKAaJC4uvFiR8R2FDtN+vdsT/S0u5rR7Jtqt7ieHXGMXfASHlYCGPo26M4bCV/N2/0WWEzK&#10;a9UHjxJOGGFXX19VqtRh9p943CfDKMTHUkmwKQ0l57G16FRchQE9aT9hdCrRORquRzVTuOt5JsSa&#10;O9V5+mDVgC8W29/95CQU5uO1wPeUrUUz2O/TfNeYfJLy9mZ5fgKWcEn/ZjjjEzrUxHQIk9eR9RIe&#10;tyIjKwk5TTIUm/NykJCJfAO8rvhlhfoPAAD//wMAUEsBAi0AFAAGAAgAAAAhALaDOJL+AAAA4QEA&#10;ABMAAAAAAAAAAAAAAAAAAAAAAFtDb250ZW50X1R5cGVzXS54bWxQSwECLQAUAAYACAAAACEAOP0h&#10;/9YAAACUAQAACwAAAAAAAAAAAAAAAAAvAQAAX3JlbHMvLnJlbHNQSwECLQAUAAYACAAAACEAvBys&#10;BvUCAAAEBgAADgAAAAAAAAAAAAAAAAAuAgAAZHJzL2Uyb0RvYy54bWxQSwECLQAUAAYACAAAACEA&#10;jzp6Td4AAAAKAQAADwAAAAAAAAAAAAAAAABPBQAAZHJzL2Rvd25yZXYueG1sUEsFBgAAAAAEAAQA&#10;8wAAAFoGAAAAAA==&#10;" adj="2858,-1975" filled="f" strokecolor="red" strokeweight="1pt">
                <v:textbox>
                  <w:txbxContent>
                    <w:p w:rsidR="00350D65" w:rsidRPr="002A40EE" w:rsidRDefault="00350D65" w:rsidP="00350D65">
                      <w:pPr>
                        <w:rPr>
                          <w:color w:val="000000" w:themeColor="text1"/>
                          <w:sz w:val="18"/>
                          <w:szCs w:val="18"/>
                        </w:rPr>
                      </w:pPr>
                      <w:r w:rsidRPr="002A40EE">
                        <w:rPr>
                          <w:rFonts w:hint="eastAsia"/>
                          <w:color w:val="000000" w:themeColor="text1"/>
                          <w:sz w:val="18"/>
                          <w:szCs w:val="18"/>
                        </w:rPr>
                        <w:t>＜委員</w:t>
                      </w:r>
                      <w:r w:rsidRPr="002A40EE">
                        <w:rPr>
                          <w:color w:val="000000" w:themeColor="text1"/>
                          <w:sz w:val="18"/>
                          <w:szCs w:val="18"/>
                        </w:rPr>
                        <w:t>より</w:t>
                      </w:r>
                      <w:r w:rsidRPr="002A40EE">
                        <w:rPr>
                          <w:rFonts w:hint="eastAsia"/>
                          <w:color w:val="000000" w:themeColor="text1"/>
                          <w:sz w:val="18"/>
                          <w:szCs w:val="18"/>
                        </w:rPr>
                        <w:t>出された</w:t>
                      </w:r>
                      <w:r w:rsidRPr="002A40EE">
                        <w:rPr>
                          <w:color w:val="000000" w:themeColor="text1"/>
                          <w:sz w:val="18"/>
                          <w:szCs w:val="18"/>
                        </w:rPr>
                        <w:t>意見＞</w:t>
                      </w:r>
                    </w:p>
                    <w:p w:rsidR="00350D65" w:rsidRPr="002A40EE" w:rsidRDefault="00350D65" w:rsidP="00BB2413">
                      <w:pPr>
                        <w:spacing w:line="220" w:lineRule="exact"/>
                        <w:rPr>
                          <w:color w:val="000000" w:themeColor="text1"/>
                          <w:sz w:val="18"/>
                          <w:szCs w:val="18"/>
                        </w:rPr>
                      </w:pPr>
                      <w:r w:rsidRPr="002A40EE">
                        <w:rPr>
                          <w:rFonts w:hint="eastAsia"/>
                          <w:color w:val="000000" w:themeColor="text1"/>
                          <w:sz w:val="18"/>
                          <w:szCs w:val="18"/>
                        </w:rPr>
                        <w:t>・成長に</w:t>
                      </w:r>
                      <w:r w:rsidRPr="002A40EE">
                        <w:rPr>
                          <w:color w:val="000000" w:themeColor="text1"/>
                          <w:sz w:val="18"/>
                          <w:szCs w:val="18"/>
                        </w:rPr>
                        <w:t>必要なたんぱく質・鉄</w:t>
                      </w:r>
                      <w:r w:rsidR="002A40EE">
                        <w:rPr>
                          <w:rFonts w:hint="eastAsia"/>
                          <w:color w:val="000000" w:themeColor="text1"/>
                          <w:sz w:val="18"/>
                          <w:szCs w:val="18"/>
                        </w:rPr>
                        <w:t>・</w:t>
                      </w:r>
                      <w:r w:rsidR="002A40EE">
                        <w:rPr>
                          <w:color w:val="000000" w:themeColor="text1"/>
                          <w:sz w:val="18"/>
                          <w:szCs w:val="18"/>
                        </w:rPr>
                        <w:t>カルシウム</w:t>
                      </w:r>
                      <w:r w:rsidRPr="002A40EE">
                        <w:rPr>
                          <w:rFonts w:hint="eastAsia"/>
                          <w:color w:val="000000" w:themeColor="text1"/>
                          <w:sz w:val="18"/>
                          <w:szCs w:val="18"/>
                        </w:rPr>
                        <w:t>が</w:t>
                      </w:r>
                      <w:r w:rsidRPr="002A40EE">
                        <w:rPr>
                          <w:color w:val="000000" w:themeColor="text1"/>
                          <w:sz w:val="18"/>
                          <w:szCs w:val="18"/>
                        </w:rPr>
                        <w:t>含まれる食材は、単価が高いものが多く給食費に影響する。</w:t>
                      </w:r>
                    </w:p>
                    <w:p w:rsidR="00350D65" w:rsidRDefault="00350D65" w:rsidP="00350D65">
                      <w:pPr>
                        <w:rPr>
                          <w:color w:val="000000" w:themeColor="text1"/>
                          <w:sz w:val="18"/>
                          <w:szCs w:val="18"/>
                        </w:rPr>
                      </w:pPr>
                      <w:r w:rsidRPr="002A40EE">
                        <w:rPr>
                          <w:rFonts w:hint="eastAsia"/>
                          <w:color w:val="000000" w:themeColor="text1"/>
                          <w:sz w:val="18"/>
                          <w:szCs w:val="18"/>
                        </w:rPr>
                        <w:t>・</w:t>
                      </w:r>
                      <w:r w:rsidR="00D6368A">
                        <w:rPr>
                          <w:rFonts w:hint="eastAsia"/>
                          <w:color w:val="000000" w:themeColor="text1"/>
                          <w:sz w:val="18"/>
                          <w:szCs w:val="18"/>
                        </w:rPr>
                        <w:t>値上げをし</w:t>
                      </w:r>
                      <w:r w:rsidRPr="002A40EE">
                        <w:rPr>
                          <w:color w:val="000000" w:themeColor="text1"/>
                          <w:sz w:val="18"/>
                          <w:szCs w:val="18"/>
                        </w:rPr>
                        <w:t>、安心安全で栄養がしっかりと摂れる給食の提供を望む。</w:t>
                      </w:r>
                    </w:p>
                    <w:p w:rsidR="001B21A5" w:rsidRPr="002A40EE" w:rsidRDefault="001B21A5" w:rsidP="001B21A5">
                      <w:pPr>
                        <w:rPr>
                          <w:color w:val="000000" w:themeColor="text1"/>
                          <w:sz w:val="18"/>
                          <w:szCs w:val="18"/>
                        </w:rPr>
                      </w:pPr>
                      <w:r w:rsidRPr="002A40EE">
                        <w:rPr>
                          <w:rFonts w:hint="eastAsia"/>
                          <w:color w:val="000000" w:themeColor="text1"/>
                          <w:sz w:val="18"/>
                          <w:szCs w:val="18"/>
                        </w:rPr>
                        <w:t>・親の</w:t>
                      </w:r>
                      <w:r w:rsidRPr="002A40EE">
                        <w:rPr>
                          <w:color w:val="000000" w:themeColor="text1"/>
                          <w:sz w:val="18"/>
                          <w:szCs w:val="18"/>
                        </w:rPr>
                        <w:t>就業や貧困家庭等により、給食の果たすべき役割は大きい。</w:t>
                      </w:r>
                    </w:p>
                    <w:p w:rsidR="001B21A5" w:rsidRPr="001B21A5" w:rsidRDefault="001B21A5" w:rsidP="00350D65">
                      <w:pPr>
                        <w:rPr>
                          <w:color w:val="000000" w:themeColor="text1"/>
                          <w:sz w:val="18"/>
                          <w:szCs w:val="18"/>
                        </w:rPr>
                      </w:pPr>
                    </w:p>
                    <w:p w:rsidR="00350D65" w:rsidRPr="002A40EE" w:rsidRDefault="00350D65" w:rsidP="00350D65">
                      <w:pPr>
                        <w:jc w:val="center"/>
                        <w:rPr>
                          <w:color w:val="000000" w:themeColor="text1"/>
                        </w:rPr>
                      </w:pPr>
                    </w:p>
                  </w:txbxContent>
                </v:textbox>
              </v:shape>
            </w:pict>
          </mc:Fallback>
        </mc:AlternateContent>
      </w:r>
      <w:r w:rsidR="00BB2413">
        <w:rPr>
          <w:noProof/>
        </w:rPr>
        <mc:AlternateContent>
          <mc:Choice Requires="wps">
            <w:drawing>
              <wp:anchor distT="45720" distB="45720" distL="114300" distR="114300" simplePos="0" relativeHeight="251659264" behindDoc="0" locked="0" layoutInCell="1" allowOverlap="1">
                <wp:simplePos x="0" y="0"/>
                <wp:positionH relativeFrom="margin">
                  <wp:posOffset>-27940</wp:posOffset>
                </wp:positionH>
                <wp:positionV relativeFrom="paragraph">
                  <wp:posOffset>89536</wp:posOffset>
                </wp:positionV>
                <wp:extent cx="2247900" cy="121920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219200"/>
                        </a:xfrm>
                        <a:prstGeom prst="rect">
                          <a:avLst/>
                        </a:prstGeom>
                        <a:solidFill>
                          <a:srgbClr val="FFFFFF"/>
                        </a:solidFill>
                        <a:ln w="19050">
                          <a:solidFill>
                            <a:srgbClr val="000000"/>
                          </a:solidFill>
                          <a:prstDash val="sysDot"/>
                          <a:miter lim="800000"/>
                          <a:headEnd/>
                          <a:tailEnd/>
                        </a:ln>
                      </wps:spPr>
                      <wps:txbx>
                        <w:txbxContent>
                          <w:p w:rsidR="00350D65" w:rsidRDefault="00350D65">
                            <w:pPr>
                              <w:rPr>
                                <w:sz w:val="18"/>
                                <w:szCs w:val="18"/>
                              </w:rPr>
                            </w:pPr>
                            <w:r w:rsidRPr="00350D65">
                              <w:rPr>
                                <w:rFonts w:hint="eastAsia"/>
                                <w:sz w:val="18"/>
                                <w:szCs w:val="18"/>
                              </w:rPr>
                              <w:t>【現状</w:t>
                            </w:r>
                            <w:r w:rsidRPr="00350D65">
                              <w:rPr>
                                <w:sz w:val="18"/>
                                <w:szCs w:val="18"/>
                              </w:rPr>
                              <w:t>】</w:t>
                            </w:r>
                            <w:r w:rsidRPr="00350D65">
                              <w:rPr>
                                <w:rFonts w:hint="eastAsia"/>
                                <w:sz w:val="18"/>
                                <w:szCs w:val="18"/>
                              </w:rPr>
                              <w:t xml:space="preserve">　</w:t>
                            </w:r>
                          </w:p>
                          <w:p w:rsidR="00350D65" w:rsidRDefault="00350D65" w:rsidP="00D6368A">
                            <w:pPr>
                              <w:spacing w:line="220" w:lineRule="exact"/>
                              <w:rPr>
                                <w:sz w:val="18"/>
                                <w:szCs w:val="18"/>
                              </w:rPr>
                            </w:pPr>
                            <w:r w:rsidRPr="00350D65">
                              <w:rPr>
                                <w:rFonts w:hint="eastAsia"/>
                                <w:sz w:val="18"/>
                                <w:szCs w:val="18"/>
                              </w:rPr>
                              <w:t>・</w:t>
                            </w:r>
                            <w:r w:rsidR="00EE26C5" w:rsidRPr="00350D65">
                              <w:rPr>
                                <w:rFonts w:hint="eastAsia"/>
                                <w:sz w:val="18"/>
                                <w:szCs w:val="18"/>
                              </w:rPr>
                              <w:t>消</w:t>
                            </w:r>
                            <w:r w:rsidR="00EE26C5" w:rsidRPr="00350D65">
                              <w:rPr>
                                <w:sz w:val="18"/>
                                <w:szCs w:val="18"/>
                              </w:rPr>
                              <w:t>費税が</w:t>
                            </w:r>
                            <w:r w:rsidR="00EE26C5" w:rsidRPr="00350D65">
                              <w:rPr>
                                <w:rFonts w:hint="eastAsia"/>
                                <w:sz w:val="18"/>
                                <w:szCs w:val="18"/>
                              </w:rPr>
                              <w:t>５％</w:t>
                            </w:r>
                            <w:r w:rsidR="00EE26C5" w:rsidRPr="00350D65">
                              <w:rPr>
                                <w:sz w:val="18"/>
                                <w:szCs w:val="18"/>
                              </w:rPr>
                              <w:t>→</w:t>
                            </w:r>
                            <w:r w:rsidR="00EE26C5" w:rsidRPr="00350D65">
                              <w:rPr>
                                <w:rFonts w:hint="eastAsia"/>
                                <w:sz w:val="18"/>
                                <w:szCs w:val="18"/>
                              </w:rPr>
                              <w:t>８</w:t>
                            </w:r>
                            <w:r w:rsidR="00EE26C5" w:rsidRPr="00350D65">
                              <w:rPr>
                                <w:sz w:val="18"/>
                                <w:szCs w:val="18"/>
                              </w:rPr>
                              <w:t>％</w:t>
                            </w:r>
                            <w:r w:rsidR="00EE26C5" w:rsidRPr="00350D65">
                              <w:rPr>
                                <w:rFonts w:hint="eastAsia"/>
                                <w:sz w:val="18"/>
                                <w:szCs w:val="18"/>
                              </w:rPr>
                              <w:t>に引き上がった</w:t>
                            </w:r>
                            <w:r w:rsidR="00EE26C5" w:rsidRPr="00350D65">
                              <w:rPr>
                                <w:sz w:val="18"/>
                                <w:szCs w:val="18"/>
                              </w:rPr>
                              <w:t>他、年々</w:t>
                            </w:r>
                            <w:r w:rsidR="00742D0A" w:rsidRPr="00350D65">
                              <w:rPr>
                                <w:sz w:val="18"/>
                                <w:szCs w:val="18"/>
                              </w:rPr>
                              <w:t>食材費が上昇していること</w:t>
                            </w:r>
                            <w:r w:rsidR="001012FB" w:rsidRPr="00350D65">
                              <w:rPr>
                                <w:rFonts w:hint="eastAsia"/>
                                <w:sz w:val="18"/>
                                <w:szCs w:val="18"/>
                              </w:rPr>
                              <w:t>。</w:t>
                            </w:r>
                          </w:p>
                          <w:p w:rsidR="00D6368A" w:rsidRDefault="00D6368A" w:rsidP="00BB2413">
                            <w:pPr>
                              <w:spacing w:line="180" w:lineRule="exact"/>
                              <w:rPr>
                                <w:sz w:val="18"/>
                                <w:szCs w:val="18"/>
                              </w:rPr>
                            </w:pPr>
                          </w:p>
                          <w:p w:rsidR="00742D0A" w:rsidRPr="00350D65" w:rsidRDefault="001012FB" w:rsidP="00D6368A">
                            <w:pPr>
                              <w:spacing w:line="220" w:lineRule="exact"/>
                              <w:rPr>
                                <w:sz w:val="18"/>
                                <w:szCs w:val="18"/>
                              </w:rPr>
                            </w:pPr>
                            <w:r w:rsidRPr="00350D65">
                              <w:rPr>
                                <w:rFonts w:hint="eastAsia"/>
                                <w:sz w:val="18"/>
                                <w:szCs w:val="18"/>
                              </w:rPr>
                              <w:t>・</w:t>
                            </w:r>
                            <w:r w:rsidR="00EE26C5" w:rsidRPr="00350D65">
                              <w:rPr>
                                <w:rFonts w:hint="eastAsia"/>
                                <w:sz w:val="18"/>
                                <w:szCs w:val="18"/>
                              </w:rPr>
                              <w:t>１２年間</w:t>
                            </w:r>
                            <w:r w:rsidRPr="00350D65">
                              <w:rPr>
                                <w:rFonts w:hint="eastAsia"/>
                                <w:sz w:val="18"/>
                                <w:szCs w:val="18"/>
                              </w:rPr>
                              <w:t>値上げを</w:t>
                            </w:r>
                            <w:r w:rsidR="00EE26C5" w:rsidRPr="00350D65">
                              <w:rPr>
                                <w:rFonts w:hint="eastAsia"/>
                                <w:sz w:val="18"/>
                                <w:szCs w:val="18"/>
                              </w:rPr>
                              <w:t>せず献立の</w:t>
                            </w:r>
                            <w:r w:rsidR="00EE26C5" w:rsidRPr="00350D65">
                              <w:rPr>
                                <w:sz w:val="18"/>
                                <w:szCs w:val="18"/>
                              </w:rPr>
                              <w:t>工夫</w:t>
                            </w:r>
                            <w:r w:rsidR="00EE26C5" w:rsidRPr="00350D65">
                              <w:rPr>
                                <w:rFonts w:hint="eastAsia"/>
                                <w:sz w:val="18"/>
                                <w:szCs w:val="18"/>
                              </w:rPr>
                              <w:t>を</w:t>
                            </w:r>
                            <w:r w:rsidR="00EE26C5" w:rsidRPr="00350D65">
                              <w:rPr>
                                <w:sz w:val="18"/>
                                <w:szCs w:val="18"/>
                              </w:rPr>
                              <w:t>してきた</w:t>
                            </w:r>
                            <w:r w:rsidR="00EE26C5" w:rsidRPr="00350D65">
                              <w:rPr>
                                <w:rFonts w:hint="eastAsia"/>
                                <w:sz w:val="18"/>
                                <w:szCs w:val="18"/>
                              </w:rPr>
                              <w:t>が、</w:t>
                            </w:r>
                            <w:r w:rsidR="00742D0A" w:rsidRPr="00350D65">
                              <w:rPr>
                                <w:rFonts w:hint="eastAsia"/>
                                <w:sz w:val="18"/>
                                <w:szCs w:val="18"/>
                              </w:rPr>
                              <w:t>近年栄養価が</w:t>
                            </w:r>
                            <w:r w:rsidR="00742D0A" w:rsidRPr="00350D65">
                              <w:rPr>
                                <w:sz w:val="18"/>
                                <w:szCs w:val="18"/>
                              </w:rPr>
                              <w:t>基準を満た</w:t>
                            </w:r>
                            <w:r w:rsidR="00EE26C5" w:rsidRPr="00350D65">
                              <w:rPr>
                                <w:rFonts w:hint="eastAsia"/>
                                <w:sz w:val="18"/>
                                <w:szCs w:val="18"/>
                              </w:rPr>
                              <w:t>せ</w:t>
                            </w:r>
                            <w:r w:rsidR="00742D0A" w:rsidRPr="00350D65">
                              <w:rPr>
                                <w:sz w:val="18"/>
                                <w:szCs w:val="18"/>
                              </w:rPr>
                              <w:t>ない</w:t>
                            </w:r>
                            <w:r w:rsidRPr="00350D65">
                              <w:rPr>
                                <w:rFonts w:hint="eastAsia"/>
                                <w:sz w:val="18"/>
                                <w:szCs w:val="18"/>
                              </w:rPr>
                              <w:t>状況</w:t>
                            </w:r>
                            <w:r w:rsidR="00EE26C5" w:rsidRPr="00350D65">
                              <w:rPr>
                                <w:rFonts w:hint="eastAsia"/>
                                <w:sz w:val="18"/>
                                <w:szCs w:val="18"/>
                              </w:rPr>
                              <w:t>となって</w:t>
                            </w:r>
                            <w:r w:rsidR="00EE26C5" w:rsidRPr="00350D65">
                              <w:rPr>
                                <w:sz w:val="18"/>
                                <w:szCs w:val="18"/>
                              </w:rPr>
                              <w:t>いる</w:t>
                            </w:r>
                            <w:r w:rsidR="00742D0A" w:rsidRPr="00350D65">
                              <w:rPr>
                                <w:rFonts w:hint="eastAsia"/>
                                <w:sz w:val="18"/>
                                <w:szCs w:val="18"/>
                              </w:rPr>
                              <w:t>こと</w:t>
                            </w:r>
                            <w:r w:rsidRPr="00350D65">
                              <w:rPr>
                                <w:rFonts w:hint="eastAsia"/>
                                <w:sz w:val="18"/>
                                <w:szCs w:val="18"/>
                              </w:rPr>
                              <w:t xml:space="preserve">。　</w:t>
                            </w:r>
                            <w:r w:rsidRPr="00350D65">
                              <w:rPr>
                                <w:sz w:val="18"/>
                                <w:szCs w:val="18"/>
                              </w:rPr>
                              <w:t xml:space="preserve">　</w:t>
                            </w:r>
                            <w:r w:rsidRPr="00350D65">
                              <w:rPr>
                                <w:rFonts w:hint="eastAsia"/>
                                <w:sz w:val="18"/>
                                <w:szCs w:val="18"/>
                              </w:rPr>
                              <w:t>等</w:t>
                            </w:r>
                          </w:p>
                          <w:p w:rsidR="00EE26C5" w:rsidRPr="00EE26C5" w:rsidRDefault="00EE26C5">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2pt;margin-top:7.05pt;width:177pt;height:9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nIWVQIAAHsEAAAOAAAAZHJzL2Uyb0RvYy54bWysVM1u2zAMvg/YOwi6r/5ZujZGnaJr1mFA&#10;9wN0ewDGlmNhsuhJauzsmADDHmKvMOy85/GLjJLTNPu7DPNBEEXyI/mR9Nl53yi2EsZK1DlPjmLO&#10;hC6wlHqZ83dvrx6dcmYd6BIUapHztbD8fPbwwVnXZiLFGlUpDCMQbbOuzXntXJtFkS1q0YA9wlZo&#10;UlZoGnAkmmVUGugIvVFRGsdPog5N2RoshLX0Oh+VfBbwq0oU7nVVWeGYyjnl5sJpwrnwZzQ7g2xp&#10;oK1lsUsD/iGLBqSmoHuoOThgt0b+BtXIwqDFyh0V2ERYVbIQoQaqJol/qeamhlaEWogc2+5psv8P&#10;tni1emOYLHOeJiecaWioScP207D5Omy+D9vPbNh+GbbbYfONZJZ6wrrWZuR305Kn659iT40Pxdv2&#10;Gov3lmm8rEEvxYUx2NUCSko48Z7RgeuIYz3IonuJJcWFW4cBqK9M49kkfhihU+PW+2aJ3rGCHtN0&#10;cjKNSVWQLkmTKY1DiAHZnXtrrHsusGH+knND0xDgYXVtnU8HsjsTH82ikuWVVCoIZrm4VIatgCbn&#10;Knw79J/MlGYdhZ/Gx/FIwV8x4vD9CcPnMAdbj7Hs2s7ReTvIGuloO5Rscn66d4fMU/pMl8HEgVTj&#10;napResexp3Uk2PWLPvQ3eewxfQMWWK6JdYPjNtD20qVG85GzjjYh5/bDLRjBmXqhqXPTZDLxqxOE&#10;yfFJSoI51CwONaALgsq542y8Xrqwbr4cjRfU4UoG7u8z2eVMEx5asttGv0KHcrC6/2fMfgAAAP//&#10;AwBQSwMEFAAGAAgAAAAhALmjV//fAAAACQEAAA8AAABkcnMvZG93bnJldi54bWxMj0FPg0AQhe8m&#10;/ofNmHhrF1qCFlkaozaejFI99Lhlp0DKzhJ2KfjvHU96fPNe3vsm3862ExccfOtIQbyMQCBVzrRU&#10;K/j63C3uQfigyejOESr4Rg/b4voq15lxE5V42YdacAn5TCtoQugzKX3VoNV+6Xok9k5usDqwHGpp&#10;Bj1xue3kKopSaXVLvNDoHp8arM770Soow+vzx+Hs3238sns7rbt5nO5KpW5v5scHEAHn8BeGX3xG&#10;h4KZjm4k40WnYJEknOR7EoNgf51sUhBHBasojUEWufz/QfEDAAD//wMAUEsBAi0AFAAGAAgAAAAh&#10;ALaDOJL+AAAA4QEAABMAAAAAAAAAAAAAAAAAAAAAAFtDb250ZW50X1R5cGVzXS54bWxQSwECLQAU&#10;AAYACAAAACEAOP0h/9YAAACUAQAACwAAAAAAAAAAAAAAAAAvAQAAX3JlbHMvLnJlbHNQSwECLQAU&#10;AAYACAAAACEAaT5yFlUCAAB7BAAADgAAAAAAAAAAAAAAAAAuAgAAZHJzL2Uyb0RvYy54bWxQSwEC&#10;LQAUAAYACAAAACEAuaNX/98AAAAJAQAADwAAAAAAAAAAAAAAAACvBAAAZHJzL2Rvd25yZXYueG1s&#10;UEsFBgAAAAAEAAQA8wAAALsFAAAAAA==&#10;" strokeweight="1.5pt">
                <v:stroke dashstyle="1 1"/>
                <v:textbox>
                  <w:txbxContent>
                    <w:p w:rsidR="00350D65" w:rsidRDefault="00350D65">
                      <w:pPr>
                        <w:rPr>
                          <w:sz w:val="18"/>
                          <w:szCs w:val="18"/>
                        </w:rPr>
                      </w:pPr>
                      <w:r w:rsidRPr="00350D65">
                        <w:rPr>
                          <w:rFonts w:hint="eastAsia"/>
                          <w:sz w:val="18"/>
                          <w:szCs w:val="18"/>
                        </w:rPr>
                        <w:t>【現状</w:t>
                      </w:r>
                      <w:r w:rsidRPr="00350D65">
                        <w:rPr>
                          <w:sz w:val="18"/>
                          <w:szCs w:val="18"/>
                        </w:rPr>
                        <w:t>】</w:t>
                      </w:r>
                      <w:r w:rsidRPr="00350D65">
                        <w:rPr>
                          <w:rFonts w:hint="eastAsia"/>
                          <w:sz w:val="18"/>
                          <w:szCs w:val="18"/>
                        </w:rPr>
                        <w:t xml:space="preserve">　</w:t>
                      </w:r>
                    </w:p>
                    <w:p w:rsidR="00350D65" w:rsidRDefault="00350D65" w:rsidP="00D6368A">
                      <w:pPr>
                        <w:spacing w:line="220" w:lineRule="exact"/>
                        <w:rPr>
                          <w:sz w:val="18"/>
                          <w:szCs w:val="18"/>
                        </w:rPr>
                      </w:pPr>
                      <w:r w:rsidRPr="00350D65">
                        <w:rPr>
                          <w:rFonts w:hint="eastAsia"/>
                          <w:sz w:val="18"/>
                          <w:szCs w:val="18"/>
                        </w:rPr>
                        <w:t>・</w:t>
                      </w:r>
                      <w:r w:rsidR="00EE26C5" w:rsidRPr="00350D65">
                        <w:rPr>
                          <w:rFonts w:hint="eastAsia"/>
                          <w:sz w:val="18"/>
                          <w:szCs w:val="18"/>
                        </w:rPr>
                        <w:t>消</w:t>
                      </w:r>
                      <w:r w:rsidR="00EE26C5" w:rsidRPr="00350D65">
                        <w:rPr>
                          <w:sz w:val="18"/>
                          <w:szCs w:val="18"/>
                        </w:rPr>
                        <w:t>費税が</w:t>
                      </w:r>
                      <w:r w:rsidR="00EE26C5" w:rsidRPr="00350D65">
                        <w:rPr>
                          <w:rFonts w:hint="eastAsia"/>
                          <w:sz w:val="18"/>
                          <w:szCs w:val="18"/>
                        </w:rPr>
                        <w:t>５％</w:t>
                      </w:r>
                      <w:r w:rsidR="00EE26C5" w:rsidRPr="00350D65">
                        <w:rPr>
                          <w:sz w:val="18"/>
                          <w:szCs w:val="18"/>
                        </w:rPr>
                        <w:t>→</w:t>
                      </w:r>
                      <w:r w:rsidR="00EE26C5" w:rsidRPr="00350D65">
                        <w:rPr>
                          <w:rFonts w:hint="eastAsia"/>
                          <w:sz w:val="18"/>
                          <w:szCs w:val="18"/>
                        </w:rPr>
                        <w:t>８</w:t>
                      </w:r>
                      <w:r w:rsidR="00EE26C5" w:rsidRPr="00350D65">
                        <w:rPr>
                          <w:sz w:val="18"/>
                          <w:szCs w:val="18"/>
                        </w:rPr>
                        <w:t>％</w:t>
                      </w:r>
                      <w:r w:rsidR="00EE26C5" w:rsidRPr="00350D65">
                        <w:rPr>
                          <w:rFonts w:hint="eastAsia"/>
                          <w:sz w:val="18"/>
                          <w:szCs w:val="18"/>
                        </w:rPr>
                        <w:t>に引き上がった</w:t>
                      </w:r>
                      <w:r w:rsidR="00EE26C5" w:rsidRPr="00350D65">
                        <w:rPr>
                          <w:sz w:val="18"/>
                          <w:szCs w:val="18"/>
                        </w:rPr>
                        <w:t>他、年々</w:t>
                      </w:r>
                      <w:r w:rsidR="00742D0A" w:rsidRPr="00350D65">
                        <w:rPr>
                          <w:sz w:val="18"/>
                          <w:szCs w:val="18"/>
                        </w:rPr>
                        <w:t>食材費が上昇していること</w:t>
                      </w:r>
                      <w:r w:rsidR="001012FB" w:rsidRPr="00350D65">
                        <w:rPr>
                          <w:rFonts w:hint="eastAsia"/>
                          <w:sz w:val="18"/>
                          <w:szCs w:val="18"/>
                        </w:rPr>
                        <w:t>。</w:t>
                      </w:r>
                    </w:p>
                    <w:p w:rsidR="00D6368A" w:rsidRDefault="00D6368A" w:rsidP="00BB2413">
                      <w:pPr>
                        <w:spacing w:line="180" w:lineRule="exact"/>
                        <w:rPr>
                          <w:sz w:val="18"/>
                          <w:szCs w:val="18"/>
                        </w:rPr>
                      </w:pPr>
                    </w:p>
                    <w:p w:rsidR="00742D0A" w:rsidRPr="00350D65" w:rsidRDefault="001012FB" w:rsidP="00D6368A">
                      <w:pPr>
                        <w:spacing w:line="220" w:lineRule="exact"/>
                        <w:rPr>
                          <w:sz w:val="18"/>
                          <w:szCs w:val="18"/>
                        </w:rPr>
                      </w:pPr>
                      <w:r w:rsidRPr="00350D65">
                        <w:rPr>
                          <w:rFonts w:hint="eastAsia"/>
                          <w:sz w:val="18"/>
                          <w:szCs w:val="18"/>
                        </w:rPr>
                        <w:t>・</w:t>
                      </w:r>
                      <w:r w:rsidR="00EE26C5" w:rsidRPr="00350D65">
                        <w:rPr>
                          <w:rFonts w:hint="eastAsia"/>
                          <w:sz w:val="18"/>
                          <w:szCs w:val="18"/>
                        </w:rPr>
                        <w:t>１２年間</w:t>
                      </w:r>
                      <w:r w:rsidRPr="00350D65">
                        <w:rPr>
                          <w:rFonts w:hint="eastAsia"/>
                          <w:sz w:val="18"/>
                          <w:szCs w:val="18"/>
                        </w:rPr>
                        <w:t>値上げを</w:t>
                      </w:r>
                      <w:r w:rsidR="00EE26C5" w:rsidRPr="00350D65">
                        <w:rPr>
                          <w:rFonts w:hint="eastAsia"/>
                          <w:sz w:val="18"/>
                          <w:szCs w:val="18"/>
                        </w:rPr>
                        <w:t>せず献立の</w:t>
                      </w:r>
                      <w:r w:rsidR="00EE26C5" w:rsidRPr="00350D65">
                        <w:rPr>
                          <w:sz w:val="18"/>
                          <w:szCs w:val="18"/>
                        </w:rPr>
                        <w:t>工夫</w:t>
                      </w:r>
                      <w:r w:rsidR="00EE26C5" w:rsidRPr="00350D65">
                        <w:rPr>
                          <w:rFonts w:hint="eastAsia"/>
                          <w:sz w:val="18"/>
                          <w:szCs w:val="18"/>
                        </w:rPr>
                        <w:t>を</w:t>
                      </w:r>
                      <w:r w:rsidR="00EE26C5" w:rsidRPr="00350D65">
                        <w:rPr>
                          <w:sz w:val="18"/>
                          <w:szCs w:val="18"/>
                        </w:rPr>
                        <w:t>してきた</w:t>
                      </w:r>
                      <w:r w:rsidR="00EE26C5" w:rsidRPr="00350D65">
                        <w:rPr>
                          <w:rFonts w:hint="eastAsia"/>
                          <w:sz w:val="18"/>
                          <w:szCs w:val="18"/>
                        </w:rPr>
                        <w:t>が、</w:t>
                      </w:r>
                      <w:r w:rsidR="00742D0A" w:rsidRPr="00350D65">
                        <w:rPr>
                          <w:rFonts w:hint="eastAsia"/>
                          <w:sz w:val="18"/>
                          <w:szCs w:val="18"/>
                        </w:rPr>
                        <w:t>近年栄養価が</w:t>
                      </w:r>
                      <w:r w:rsidR="00742D0A" w:rsidRPr="00350D65">
                        <w:rPr>
                          <w:sz w:val="18"/>
                          <w:szCs w:val="18"/>
                        </w:rPr>
                        <w:t>基準を満た</w:t>
                      </w:r>
                      <w:r w:rsidR="00EE26C5" w:rsidRPr="00350D65">
                        <w:rPr>
                          <w:rFonts w:hint="eastAsia"/>
                          <w:sz w:val="18"/>
                          <w:szCs w:val="18"/>
                        </w:rPr>
                        <w:t>せ</w:t>
                      </w:r>
                      <w:r w:rsidR="00742D0A" w:rsidRPr="00350D65">
                        <w:rPr>
                          <w:sz w:val="18"/>
                          <w:szCs w:val="18"/>
                        </w:rPr>
                        <w:t>ない</w:t>
                      </w:r>
                      <w:r w:rsidRPr="00350D65">
                        <w:rPr>
                          <w:rFonts w:hint="eastAsia"/>
                          <w:sz w:val="18"/>
                          <w:szCs w:val="18"/>
                        </w:rPr>
                        <w:t>状況</w:t>
                      </w:r>
                      <w:r w:rsidR="00EE26C5" w:rsidRPr="00350D65">
                        <w:rPr>
                          <w:rFonts w:hint="eastAsia"/>
                          <w:sz w:val="18"/>
                          <w:szCs w:val="18"/>
                        </w:rPr>
                        <w:t>となって</w:t>
                      </w:r>
                      <w:r w:rsidR="00EE26C5" w:rsidRPr="00350D65">
                        <w:rPr>
                          <w:sz w:val="18"/>
                          <w:szCs w:val="18"/>
                        </w:rPr>
                        <w:t>いる</w:t>
                      </w:r>
                      <w:r w:rsidR="00742D0A" w:rsidRPr="00350D65">
                        <w:rPr>
                          <w:rFonts w:hint="eastAsia"/>
                          <w:sz w:val="18"/>
                          <w:szCs w:val="18"/>
                        </w:rPr>
                        <w:t>こと</w:t>
                      </w:r>
                      <w:r w:rsidRPr="00350D65">
                        <w:rPr>
                          <w:rFonts w:hint="eastAsia"/>
                          <w:sz w:val="18"/>
                          <w:szCs w:val="18"/>
                        </w:rPr>
                        <w:t xml:space="preserve">。　</w:t>
                      </w:r>
                      <w:r w:rsidRPr="00350D65">
                        <w:rPr>
                          <w:sz w:val="18"/>
                          <w:szCs w:val="18"/>
                        </w:rPr>
                        <w:t xml:space="preserve">　</w:t>
                      </w:r>
                      <w:r w:rsidRPr="00350D65">
                        <w:rPr>
                          <w:rFonts w:hint="eastAsia"/>
                          <w:sz w:val="18"/>
                          <w:szCs w:val="18"/>
                        </w:rPr>
                        <w:t>等</w:t>
                      </w:r>
                    </w:p>
                    <w:p w:rsidR="00EE26C5" w:rsidRPr="00EE26C5" w:rsidRDefault="00EE26C5">
                      <w:pPr>
                        <w:rPr>
                          <w:sz w:val="18"/>
                          <w:szCs w:val="18"/>
                        </w:rPr>
                      </w:pPr>
                    </w:p>
                  </w:txbxContent>
                </v:textbox>
                <w10:wrap anchorx="margin"/>
              </v:shape>
            </w:pict>
          </mc:Fallback>
        </mc:AlternateContent>
      </w:r>
    </w:p>
    <w:p w:rsidR="00D6368A" w:rsidRDefault="00D6368A" w:rsidP="00607658">
      <w:pPr>
        <w:jc w:val="left"/>
      </w:pPr>
    </w:p>
    <w:p w:rsidR="00D6368A" w:rsidRPr="00D6368A" w:rsidRDefault="00D6368A" w:rsidP="00D6368A"/>
    <w:p w:rsidR="00D6368A" w:rsidRPr="00D6368A" w:rsidRDefault="00D6368A" w:rsidP="00D6368A"/>
    <w:p w:rsidR="00D6368A" w:rsidRPr="00D6368A" w:rsidRDefault="00D6368A" w:rsidP="00D6368A"/>
    <w:p w:rsidR="005B31CB" w:rsidRDefault="00450165" w:rsidP="00D6368A">
      <w:r>
        <w:rPr>
          <w:noProof/>
        </w:rPr>
        <mc:AlternateContent>
          <mc:Choice Requires="wps">
            <w:drawing>
              <wp:anchor distT="0" distB="0" distL="114300" distR="114300" simplePos="0" relativeHeight="251660288" behindDoc="0" locked="0" layoutInCell="1" allowOverlap="1">
                <wp:simplePos x="0" y="0"/>
                <wp:positionH relativeFrom="margin">
                  <wp:posOffset>2541105</wp:posOffset>
                </wp:positionH>
                <wp:positionV relativeFrom="paragraph">
                  <wp:posOffset>238539</wp:posOffset>
                </wp:positionV>
                <wp:extent cx="371475" cy="218661"/>
                <wp:effectExtent l="38100" t="0" r="9525" b="29210"/>
                <wp:wrapNone/>
                <wp:docPr id="2" name="下矢印 2"/>
                <wp:cNvGraphicFramePr/>
                <a:graphic xmlns:a="http://schemas.openxmlformats.org/drawingml/2006/main">
                  <a:graphicData uri="http://schemas.microsoft.com/office/word/2010/wordprocessingShape">
                    <wps:wsp>
                      <wps:cNvSpPr/>
                      <wps:spPr>
                        <a:xfrm>
                          <a:off x="0" y="0"/>
                          <a:ext cx="371475" cy="21866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7828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o:spid="_x0000_s1026" type="#_x0000_t67" style="position:absolute;left:0;text-align:left;margin-left:200.1pt;margin-top:18.8pt;width:29.25pt;height:17.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0uUiAIAAD0FAAAOAAAAZHJzL2Uyb0RvYy54bWysVM1u1DAQviPxDpbvNJuw/WHVbLVqVYRU&#10;tRUt6tl17CaS4zFj72aXV0A8AxJPwJEHAvEajJ1sWrUVB0QOztgz883M5xkfHq1bw1YKfQO25PnO&#10;hDNlJVSNvSv5h+vTVwec+SBsJQxYVfKN8vxo/vLFYedmqoAaTKWQEYj1s86VvA7BzbLMy1q1wu+A&#10;U5aUGrAVgbZ4l1UoOkJvTVZMJntZB1g5BKm8p9OTXsnnCV9rJcOF1l4FZkpOuYW0Ylpv45rND8Xs&#10;DoWrGzmkIf4hi1Y0loKOUCciCLbE5glU20gEDzrsSGgz0LqRKtVA1eSTR9Vc1cKpVAuR491Ik/9/&#10;sPJ8dYmsqUpecGZFS1f088fn31+//frynRWRns75GVlduUscdp7EWOtaYxv/VAVbJ0o3I6VqHZik&#10;w9f7+XR/lzNJqiI/2NvLI2Z27+zQh7cKWhaFklfQ2QUidIlNsTrzobff2pFzzKjPIUlhY1RMw9j3&#10;SlMpFLVI3qmJ1LFBthJ0/UJKZUPeq2pRqf54d0LfkNTokVJMgBFZN8aM2ANAbNCn2H2ug310VakH&#10;R+fJ3xLrnUePFBlsGJ3bxgI+B2CoqiFyb78lqacmsnQL1YYuGqGfAO/kaUOEnwkfLgVSy9Nw0BiH&#10;C1q0ga7kMEic1YCfnjuP9tSJpOWsoxEquf+4FKg4M+8s9eibfDqNM5c20939gjb4UHP7UGOX7THQ&#10;NeX0YDiZxGgfzFbUCO0NTfsiRiWVsJJil1wG3G6OQz/a9F5ItVgkM5ozJ8KZvXIygkdWYy9dr28E&#10;uqHrArXrOWzHTcwe9V1vGz0tLJYBdJOa8p7XgW+a0dQ4w3sSH4GH+2R1/+rN/wAAAP//AwBQSwME&#10;FAAGAAgAAAAhAHzTYBTeAAAACQEAAA8AAABkcnMvZG93bnJldi54bWxMj8FOwzAQRO9I/IO1SNyo&#10;naQ0VZpNhZDgDCVCHN14mwTidYjdNvD1mBMcV/M087bcznYQJ5p87xghWSgQxI0zPbcI9cvDzRqE&#10;D5qNHhwTwhd52FaXF6UujDvzM512oRWxhH2hEboQxkJK33RktV+4kThmBzdZHeI5tdJM+hzL7SBT&#10;pVbS6p7jQqdHuu+o+dgdLcJ3Lxtln16Dess+3x+ToU4yrhGvr+a7DYhAc/iD4Vc/qkMVnfbuyMaL&#10;AWGpVBpRhCxfgYjA8nadg9gj5KkCWZXy/wfVDwAAAP//AwBQSwECLQAUAAYACAAAACEAtoM4kv4A&#10;AADhAQAAEwAAAAAAAAAAAAAAAAAAAAAAW0NvbnRlbnRfVHlwZXNdLnhtbFBLAQItABQABgAIAAAA&#10;IQA4/SH/1gAAAJQBAAALAAAAAAAAAAAAAAAAAC8BAABfcmVscy8ucmVsc1BLAQItABQABgAIAAAA&#10;IQBaX0uUiAIAAD0FAAAOAAAAAAAAAAAAAAAAAC4CAABkcnMvZTJvRG9jLnhtbFBLAQItABQABgAI&#10;AAAAIQB802AU3gAAAAkBAAAPAAAAAAAAAAAAAAAAAOIEAABkcnMvZG93bnJldi54bWxQSwUGAAAA&#10;AAQABADzAAAA7QUAAAAA&#10;" adj="10800" fillcolor="#5b9bd5 [3204]" strokecolor="#1f4d78 [1604]" strokeweight="1pt">
                <w10:wrap anchorx="margin"/>
              </v:shape>
            </w:pict>
          </mc:Fallback>
        </mc:AlternateContent>
      </w:r>
      <w:r>
        <w:rPr>
          <w:noProof/>
        </w:rPr>
        <mc:AlternateContent>
          <mc:Choice Requires="wps">
            <w:drawing>
              <wp:anchor distT="0" distB="0" distL="114300" distR="114300" simplePos="0" relativeHeight="251683840" behindDoc="0" locked="0" layoutInCell="1" allowOverlap="1" wp14:anchorId="0A249C42" wp14:editId="398B40C1">
                <wp:simplePos x="0" y="0"/>
                <wp:positionH relativeFrom="margin">
                  <wp:posOffset>2480200</wp:posOffset>
                </wp:positionH>
                <wp:positionV relativeFrom="paragraph">
                  <wp:posOffset>6259830</wp:posOffset>
                </wp:positionV>
                <wp:extent cx="566531" cy="337323"/>
                <wp:effectExtent l="38100" t="0" r="5080" b="43815"/>
                <wp:wrapNone/>
                <wp:docPr id="13" name="下矢印 13"/>
                <wp:cNvGraphicFramePr/>
                <a:graphic xmlns:a="http://schemas.openxmlformats.org/drawingml/2006/main">
                  <a:graphicData uri="http://schemas.microsoft.com/office/word/2010/wordprocessingShape">
                    <wps:wsp>
                      <wps:cNvSpPr/>
                      <wps:spPr>
                        <a:xfrm>
                          <a:off x="0" y="0"/>
                          <a:ext cx="566531" cy="337323"/>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BF82C" id="下矢印 13" o:spid="_x0000_s1026" type="#_x0000_t67" style="position:absolute;left:0;text-align:left;margin-left:195.3pt;margin-top:492.9pt;width:44.6pt;height:26.5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S2RkQIAABgFAAAOAAAAZHJzL2Uyb0RvYy54bWysVEtu2zAQ3RfoHQjuG/kT5yNEDpwYKQoE&#10;SYCkyHpMkRYB/krSltMrFD1DgZ6gyx6oRa/RISXnvyrqBT3D+TzOzBsdHW+0Imvug7SmosOdASXc&#10;MFtLs6zox5uzdweUhAimBmUNr+gdD/R4+vbNUetKPrKNVTX3BJOYULauok2MriyKwBquIexYxw0a&#10;hfUaIqp+WdQeWsyuVTEaDPaK1vraect4CHg774x0mvMLwVm8FCLwSFRF8W0xnz6fi3QW0yMolx5c&#10;I1n/DPiHV2iQBkHvU80hAll5+SKVlszbYEXcYVYXVgjJeK4BqxkOnlVz3YDjuRZsTnD3bQr/Ly27&#10;WF95Imuc3ZgSAxpn9Ovnlz/fvv/++oPgHTaodaFEv2t35XstoJiq3Qiv0z/WQTa5qXf3TeWbSBhe&#10;Tvb2JuMhJQxN4/H+eJRzFg/Bzof4nltNklDR2rZm5r1tcz9hfR4ioqL/1i8BBqtkfSaVyopfLk6V&#10;J2vAIU9ODk/mk/RsDHnipgxpsczR/gCJwADJJhREFLXD8oNZUgJqiSxm0WfsJ9HhFZAM3kDNe+gB&#10;/rbInfvLV6Qq5hCaLiRDpBAotYy4CUrqih6kRNtMyiQrz1zue5EG0o0gSQtb3+EMve3IHRw7kwhy&#10;DiFegUc2Y7m4ofESD6Es9sD2EiWN9Z9fu0/+SDK0UtLidmB/Pq3Ac0rUB4P0Oxzu7qZ1ysruZH+E&#10;in9sWTy2mJU+tTgbZAG+LovJP6qtKLzVt7jIs4SKJjAMsbtJ9Mpp7LYWPwWMz2bZDVfIQTw3146l&#10;5KlPqb03m1vwrqdTRB5e2O0mQfmMUJ1vijR2topWyMy2h77iBJOC65dn2X8q0n4/1rPXwwdt+hcA&#10;AP//AwBQSwMEFAAGAAgAAAAhAPHpU7PhAAAADAEAAA8AAABkcnMvZG93bnJldi54bWxMj8FOwzAM&#10;hu9IvENkJC4TS9hga0vTCQ1xAwFbB9esNW1F41RNupa3x5zgZsuffn9/uplsK07Y+8aRhuu5AoFU&#10;uLKhSkO+f7yKQPhgqDStI9TwjR422flZapLSjfSGp12oBIeQT4yGOoQukdIXNVrj565D4tun660J&#10;vPaVLHszcrht5UKplbSmIf5Qmw63NRZfu8FqeM1fHkZ04XmmtrP8aU/vw+FjofXlxXR/ByLgFP5g&#10;+NVndcjY6egGKr1oNSxjtWJUQxzdcgcmbtYxD0dG1TKKQWap/F8i+wEAAP//AwBQSwECLQAUAAYA&#10;CAAAACEAtoM4kv4AAADhAQAAEwAAAAAAAAAAAAAAAAAAAAAAW0NvbnRlbnRfVHlwZXNdLnhtbFBL&#10;AQItABQABgAIAAAAIQA4/SH/1gAAAJQBAAALAAAAAAAAAAAAAAAAAC8BAABfcmVscy8ucmVsc1BL&#10;AQItABQABgAIAAAAIQCbNS2RkQIAABgFAAAOAAAAAAAAAAAAAAAAAC4CAABkcnMvZTJvRG9jLnht&#10;bFBLAQItABQABgAIAAAAIQDx6VOz4QAAAAwBAAAPAAAAAAAAAAAAAAAAAOsEAABkcnMvZG93bnJl&#10;di54bWxQSwUGAAAAAAQABADzAAAA+QUAAAAA&#10;" adj="10800" fillcolor="#5b9bd5" strokecolor="#41719c" strokeweight="1pt">
                <w10:wrap anchorx="margin"/>
              </v:shape>
            </w:pict>
          </mc:Fallback>
        </mc:AlternateContent>
      </w:r>
      <w:r w:rsidR="007C4980">
        <w:rPr>
          <w:noProof/>
        </w:rPr>
        <mc:AlternateContent>
          <mc:Choice Requires="wps">
            <w:drawing>
              <wp:anchor distT="45720" distB="45720" distL="114300" distR="114300" simplePos="0" relativeHeight="251673600" behindDoc="0" locked="0" layoutInCell="1" allowOverlap="1" wp14:anchorId="7F30C195" wp14:editId="0C7F6259">
                <wp:simplePos x="0" y="0"/>
                <wp:positionH relativeFrom="margin">
                  <wp:posOffset>-242652</wp:posOffset>
                </wp:positionH>
                <wp:positionV relativeFrom="paragraph">
                  <wp:posOffset>1105535</wp:posOffset>
                </wp:positionV>
                <wp:extent cx="6267450" cy="34290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2900"/>
                        </a:xfrm>
                        <a:prstGeom prst="rect">
                          <a:avLst/>
                        </a:prstGeom>
                        <a:solidFill>
                          <a:srgbClr val="FFFFFF"/>
                        </a:solidFill>
                        <a:ln w="9525">
                          <a:noFill/>
                          <a:miter lim="800000"/>
                          <a:headEnd/>
                          <a:tailEnd/>
                        </a:ln>
                      </wps:spPr>
                      <wps:txbx>
                        <w:txbxContent>
                          <w:p w:rsidR="002A40EE" w:rsidRPr="00402482" w:rsidRDefault="00441376" w:rsidP="002A40EE">
                            <w:pPr>
                              <w:rPr>
                                <w:rFonts w:ascii="BIZ UDPゴシック" w:eastAsia="BIZ UDPゴシック" w:hAnsi="BIZ UDPゴシック"/>
                                <w:b/>
                                <w:color w:val="FFFFFF" w:themeColor="background1"/>
                              </w:rPr>
                            </w:pPr>
                            <w:r w:rsidRPr="00402482">
                              <w:rPr>
                                <w:rFonts w:ascii="BIZ UDPゴシック" w:eastAsia="BIZ UDPゴシック" w:hAnsi="BIZ UDPゴシック" w:hint="eastAsia"/>
                                <w:b/>
                                <w:color w:val="FFFFFF" w:themeColor="background1"/>
                                <w:highlight w:val="blue"/>
                              </w:rPr>
                              <w:t>【</w:t>
                            </w:r>
                            <w:r w:rsidR="00095B4C" w:rsidRPr="00402482">
                              <w:rPr>
                                <w:rFonts w:ascii="BIZ UDPゴシック" w:eastAsia="BIZ UDPゴシック" w:hAnsi="BIZ UDPゴシック" w:hint="eastAsia"/>
                                <w:b/>
                                <w:color w:val="FFFFFF" w:themeColor="background1"/>
                                <w:highlight w:val="blue"/>
                              </w:rPr>
                              <w:t>見直し</w:t>
                            </w:r>
                            <w:r w:rsidR="00BB725F" w:rsidRPr="00402482">
                              <w:rPr>
                                <w:rFonts w:ascii="BIZ UDPゴシック" w:eastAsia="BIZ UDPゴシック" w:hAnsi="BIZ UDPゴシック" w:hint="eastAsia"/>
                                <w:b/>
                                <w:color w:val="FFFFFF" w:themeColor="background1"/>
                                <w:highlight w:val="blue"/>
                              </w:rPr>
                              <w:t>ステップ</w:t>
                            </w:r>
                            <w:r w:rsidRPr="00402482">
                              <w:rPr>
                                <w:rFonts w:ascii="BIZ UDPゴシック" w:eastAsia="BIZ UDPゴシック" w:hAnsi="BIZ UDPゴシック" w:hint="eastAsia"/>
                                <w:b/>
                                <w:color w:val="FFFFFF" w:themeColor="background1"/>
                                <w:highlight w:val="blue"/>
                              </w:rPr>
                              <w:t>１】</w:t>
                            </w:r>
                            <w:r w:rsidR="002A40EE" w:rsidRPr="00402482">
                              <w:rPr>
                                <w:rFonts w:ascii="BIZ UDPゴシック" w:eastAsia="BIZ UDPゴシック" w:hAnsi="BIZ UDPゴシック"/>
                                <w:b/>
                                <w:color w:val="FFFFFF" w:themeColor="background1"/>
                                <w:highlight w:val="blue"/>
                              </w:rPr>
                              <w:t>保護者</w:t>
                            </w:r>
                            <w:r w:rsidR="00095B4C" w:rsidRPr="00402482">
                              <w:rPr>
                                <w:rFonts w:ascii="BIZ UDPゴシック" w:eastAsia="BIZ UDPゴシック" w:hAnsi="BIZ UDPゴシック" w:hint="eastAsia"/>
                                <w:b/>
                                <w:color w:val="FFFFFF" w:themeColor="background1"/>
                                <w:highlight w:val="blue"/>
                              </w:rPr>
                              <w:t>に、</w:t>
                            </w:r>
                            <w:r w:rsidR="002A40EE" w:rsidRPr="00402482">
                              <w:rPr>
                                <w:rFonts w:ascii="BIZ UDPゴシック" w:eastAsia="BIZ UDPゴシック" w:hAnsi="BIZ UDPゴシック" w:hint="eastAsia"/>
                                <w:b/>
                                <w:color w:val="FFFFFF" w:themeColor="background1"/>
                                <w:highlight w:val="blue"/>
                              </w:rPr>
                              <w:t>給食費の見直し</w:t>
                            </w:r>
                            <w:r w:rsidR="002A40EE" w:rsidRPr="00402482">
                              <w:rPr>
                                <w:rFonts w:ascii="BIZ UDPゴシック" w:eastAsia="BIZ UDPゴシック" w:hAnsi="BIZ UDPゴシック"/>
                                <w:b/>
                                <w:color w:val="FFFFFF" w:themeColor="background1"/>
                                <w:highlight w:val="blue"/>
                              </w:rPr>
                              <w:t>及び</w:t>
                            </w:r>
                            <w:r w:rsidR="0089129F" w:rsidRPr="00402482">
                              <w:rPr>
                                <w:rFonts w:ascii="BIZ UDPゴシック" w:eastAsia="BIZ UDPゴシック" w:hAnsi="BIZ UDPゴシック" w:hint="eastAsia"/>
                                <w:b/>
                                <w:color w:val="FFFFFF" w:themeColor="background1"/>
                                <w:highlight w:val="blue"/>
                              </w:rPr>
                              <w:t>給食</w:t>
                            </w:r>
                            <w:r w:rsidR="0089129F" w:rsidRPr="00402482">
                              <w:rPr>
                                <w:rFonts w:ascii="BIZ UDPゴシック" w:eastAsia="BIZ UDPゴシック" w:hAnsi="BIZ UDPゴシック"/>
                                <w:b/>
                                <w:color w:val="FFFFFF" w:themeColor="background1"/>
                                <w:highlight w:val="blue"/>
                              </w:rPr>
                              <w:t>の</w:t>
                            </w:r>
                            <w:r w:rsidR="002A40EE" w:rsidRPr="00402482">
                              <w:rPr>
                                <w:rFonts w:ascii="BIZ UDPゴシック" w:eastAsia="BIZ UDPゴシック" w:hAnsi="BIZ UDPゴシック" w:hint="eastAsia"/>
                                <w:b/>
                                <w:color w:val="FFFFFF" w:themeColor="background1"/>
                                <w:highlight w:val="blue"/>
                              </w:rPr>
                              <w:t>現状について</w:t>
                            </w:r>
                            <w:r w:rsidR="001B21A5">
                              <w:rPr>
                                <w:rFonts w:ascii="BIZ UDPゴシック" w:eastAsia="BIZ UDPゴシック" w:hAnsi="BIZ UDPゴシック" w:hint="eastAsia"/>
                                <w:b/>
                                <w:color w:val="FFFFFF" w:themeColor="background1"/>
                                <w:highlight w:val="blue"/>
                              </w:rPr>
                              <w:t>説明</w:t>
                            </w:r>
                            <w:r w:rsidR="002A40EE" w:rsidRPr="00402482">
                              <w:rPr>
                                <w:rFonts w:ascii="BIZ UDPゴシック" w:eastAsia="BIZ UDPゴシック" w:hAnsi="BIZ UDPゴシック" w:hint="eastAsia"/>
                                <w:b/>
                                <w:color w:val="FFFFFF" w:themeColor="background1"/>
                                <w:highlight w:val="blue"/>
                              </w:rPr>
                              <w:t>し、</w:t>
                            </w:r>
                            <w:r w:rsidR="002A40EE" w:rsidRPr="00402482">
                              <w:rPr>
                                <w:rFonts w:ascii="BIZ UDPゴシック" w:eastAsia="BIZ UDPゴシック" w:hAnsi="BIZ UDPゴシック"/>
                                <w:b/>
                                <w:color w:val="FFFFFF" w:themeColor="background1"/>
                                <w:highlight w:val="blue"/>
                              </w:rPr>
                              <w:t>意見</w:t>
                            </w:r>
                            <w:r w:rsidR="001B21A5">
                              <w:rPr>
                                <w:rFonts w:ascii="BIZ UDPゴシック" w:eastAsia="BIZ UDPゴシック" w:hAnsi="BIZ UDPゴシック" w:hint="eastAsia"/>
                                <w:b/>
                                <w:color w:val="FFFFFF" w:themeColor="background1"/>
                                <w:highlight w:val="blue"/>
                              </w:rPr>
                              <w:t>を</w:t>
                            </w:r>
                            <w:r w:rsidR="002A40EE" w:rsidRPr="00402482">
                              <w:rPr>
                                <w:rFonts w:ascii="BIZ UDPゴシック" w:eastAsia="BIZ UDPゴシック" w:hAnsi="BIZ UDPゴシック"/>
                                <w:b/>
                                <w:color w:val="FFFFFF" w:themeColor="background1"/>
                                <w:highlight w:val="blue"/>
                              </w:rPr>
                              <w:t>聴取</w:t>
                            </w:r>
                            <w:r w:rsidR="00CC58DE" w:rsidRPr="00402482">
                              <w:rPr>
                                <w:rFonts w:ascii="BIZ UDPゴシック" w:eastAsia="BIZ UDPゴシック" w:hAnsi="BIZ UDPゴシック" w:hint="eastAsia"/>
                                <w:b/>
                                <w:color w:val="FFFFFF" w:themeColor="background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0C195" id="_x0000_s1039" type="#_x0000_t202" style="position:absolute;left:0;text-align:left;margin-left:-19.1pt;margin-top:87.05pt;width:493.5pt;height:27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t9GQQIAADQEAAAOAAAAZHJzL2Uyb0RvYy54bWysU8GO0zAQvSPxD5bvNG1ouzRqulq6FCHt&#10;AtLCBziO01g4nmC7TcqxlRAfwS8gznxPfoSx05ZquSFysDwZz/PMe8/z67ZSZCuMlaBTOhoMKRGa&#10;Qy71OqUfP6yevaDEOqZzpkCLlO6EpdeLp0/mTZ2IGEpQuTAEQbRNmjqlpXN1EkWWl6JidgC10Jgs&#10;wFTMYWjWUW5Yg+iViuLhcBo1YPLaABfW4t/bPkkXAb8oBHfvisIKR1RKsTcXVhPWzK/RYs6StWF1&#10;KfmxDfYPXVRMarz0DHXLHCMbI/+CqiQ3YKFwAw5VBEUhuQgz4DSj4aNpHkpWizALkmPrM032/8Hy&#10;t9v3hsg8pSiUZhVK1B2+dvsf3f5Xd/hGusP37nDo9j8xJrGnq6ltglUPNda59iW0KHsY3dZ3wD9Z&#10;omFZMr0WN8ZAUwqWY7sjXxldlPY41oNkzT3keC/bOAhAbWEqzyWyQxAdZdudpRKtIxx/TuPp1XiC&#10;KY655+N4NgxaRiw5VdfGutcCKuI3KTVohYDOtnfW+W5YcjriL7OgZL6SSoXArLOlMmTL0Dar8IUB&#10;Hh1TmjQpnU3iSUDW4OuDoyrp0NZKVsjr0H+90Twbr3QejjgmVb/HTpQ+0uMZ6blxbdYGYUbjE+0Z&#10;5DskzEBvY3x2uCnBfKGkQQun1H7eMCMoUW80kj4bjcfe8yEYT65iDMxlJrvMMM0RKqWOkn67dOGd&#10;eD403KA4hQy8eRX7To49ozUDncdn5L1/GYdTfx774jcAAAD//wMAUEsDBBQABgAIAAAAIQARWsq2&#10;3wAAAAsBAAAPAAAAZHJzL2Rvd25yZXYueG1sTI/RToNAEEXfTfyHzZj4YtoFxEKRpVETja+t/YCB&#10;nQKR3SXsttC/d3zSx8k9uXNuuVvMIC40+d5ZBfE6AkG2cbq3rYLj1/sqB+EDWo2Ds6TgSh521e1N&#10;iYV2s93T5RBawSXWF6igC2EspPRNRwb92o1kOTu5yWDgc2qlnnDmcjPIJIo20mBv+UOHI7111Hwf&#10;zkbB6XN+eNrO9Uc4Zvt084p9VrurUvd3y8sziEBL+IPhV5/VoWKn2p2t9mJQsHrME0Y5yNIYBBPb&#10;NOcxtYIkyWOQVSn/b6h+AAAA//8DAFBLAQItABQABgAIAAAAIQC2gziS/gAAAOEBAAATAAAAAAAA&#10;AAAAAAAAAAAAAABbQ29udGVudF9UeXBlc10ueG1sUEsBAi0AFAAGAAgAAAAhADj9If/WAAAAlAEA&#10;AAsAAAAAAAAAAAAAAAAALwEAAF9yZWxzLy5yZWxzUEsBAi0AFAAGAAgAAAAhAMKy30ZBAgAANAQA&#10;AA4AAAAAAAAAAAAAAAAALgIAAGRycy9lMm9Eb2MueG1sUEsBAi0AFAAGAAgAAAAhABFayrbfAAAA&#10;CwEAAA8AAAAAAAAAAAAAAAAAmwQAAGRycy9kb3ducmV2LnhtbFBLBQYAAAAABAAEAPMAAACnBQAA&#10;AAA=&#10;" stroked="f">
                <v:textbox>
                  <w:txbxContent>
                    <w:p w:rsidR="002A40EE" w:rsidRPr="00402482" w:rsidRDefault="00441376" w:rsidP="002A40EE">
                      <w:pPr>
                        <w:rPr>
                          <w:rFonts w:ascii="BIZ UDPゴシック" w:eastAsia="BIZ UDPゴシック" w:hAnsi="BIZ UDPゴシック"/>
                          <w:b/>
                          <w:color w:val="FFFFFF" w:themeColor="background1"/>
                        </w:rPr>
                      </w:pPr>
                      <w:r w:rsidRPr="00402482">
                        <w:rPr>
                          <w:rFonts w:ascii="BIZ UDPゴシック" w:eastAsia="BIZ UDPゴシック" w:hAnsi="BIZ UDPゴシック" w:hint="eastAsia"/>
                          <w:b/>
                          <w:color w:val="FFFFFF" w:themeColor="background1"/>
                          <w:highlight w:val="blue"/>
                        </w:rPr>
                        <w:t>【</w:t>
                      </w:r>
                      <w:r w:rsidR="00095B4C" w:rsidRPr="00402482">
                        <w:rPr>
                          <w:rFonts w:ascii="BIZ UDPゴシック" w:eastAsia="BIZ UDPゴシック" w:hAnsi="BIZ UDPゴシック" w:hint="eastAsia"/>
                          <w:b/>
                          <w:color w:val="FFFFFF" w:themeColor="background1"/>
                          <w:highlight w:val="blue"/>
                        </w:rPr>
                        <w:t>見直し</w:t>
                      </w:r>
                      <w:r w:rsidR="00BB725F" w:rsidRPr="00402482">
                        <w:rPr>
                          <w:rFonts w:ascii="BIZ UDPゴシック" w:eastAsia="BIZ UDPゴシック" w:hAnsi="BIZ UDPゴシック" w:hint="eastAsia"/>
                          <w:b/>
                          <w:color w:val="FFFFFF" w:themeColor="background1"/>
                          <w:highlight w:val="blue"/>
                        </w:rPr>
                        <w:t>ステップ</w:t>
                      </w:r>
                      <w:r w:rsidRPr="00402482">
                        <w:rPr>
                          <w:rFonts w:ascii="BIZ UDPゴシック" w:eastAsia="BIZ UDPゴシック" w:hAnsi="BIZ UDPゴシック" w:hint="eastAsia"/>
                          <w:b/>
                          <w:color w:val="FFFFFF" w:themeColor="background1"/>
                          <w:highlight w:val="blue"/>
                        </w:rPr>
                        <w:t>１】</w:t>
                      </w:r>
                      <w:r w:rsidR="002A40EE" w:rsidRPr="00402482">
                        <w:rPr>
                          <w:rFonts w:ascii="BIZ UDPゴシック" w:eastAsia="BIZ UDPゴシック" w:hAnsi="BIZ UDPゴシック"/>
                          <w:b/>
                          <w:color w:val="FFFFFF" w:themeColor="background1"/>
                          <w:highlight w:val="blue"/>
                        </w:rPr>
                        <w:t>保護者</w:t>
                      </w:r>
                      <w:r w:rsidR="00095B4C" w:rsidRPr="00402482">
                        <w:rPr>
                          <w:rFonts w:ascii="BIZ UDPゴシック" w:eastAsia="BIZ UDPゴシック" w:hAnsi="BIZ UDPゴシック" w:hint="eastAsia"/>
                          <w:b/>
                          <w:color w:val="FFFFFF" w:themeColor="background1"/>
                          <w:highlight w:val="blue"/>
                        </w:rPr>
                        <w:t>に、</w:t>
                      </w:r>
                      <w:r w:rsidR="002A40EE" w:rsidRPr="00402482">
                        <w:rPr>
                          <w:rFonts w:ascii="BIZ UDPゴシック" w:eastAsia="BIZ UDPゴシック" w:hAnsi="BIZ UDPゴシック" w:hint="eastAsia"/>
                          <w:b/>
                          <w:color w:val="FFFFFF" w:themeColor="background1"/>
                          <w:highlight w:val="blue"/>
                        </w:rPr>
                        <w:t>給食費の見直し</w:t>
                      </w:r>
                      <w:r w:rsidR="002A40EE" w:rsidRPr="00402482">
                        <w:rPr>
                          <w:rFonts w:ascii="BIZ UDPゴシック" w:eastAsia="BIZ UDPゴシック" w:hAnsi="BIZ UDPゴシック"/>
                          <w:b/>
                          <w:color w:val="FFFFFF" w:themeColor="background1"/>
                          <w:highlight w:val="blue"/>
                        </w:rPr>
                        <w:t>及び</w:t>
                      </w:r>
                      <w:r w:rsidR="0089129F" w:rsidRPr="00402482">
                        <w:rPr>
                          <w:rFonts w:ascii="BIZ UDPゴシック" w:eastAsia="BIZ UDPゴシック" w:hAnsi="BIZ UDPゴシック" w:hint="eastAsia"/>
                          <w:b/>
                          <w:color w:val="FFFFFF" w:themeColor="background1"/>
                          <w:highlight w:val="blue"/>
                        </w:rPr>
                        <w:t>給食</w:t>
                      </w:r>
                      <w:r w:rsidR="0089129F" w:rsidRPr="00402482">
                        <w:rPr>
                          <w:rFonts w:ascii="BIZ UDPゴシック" w:eastAsia="BIZ UDPゴシック" w:hAnsi="BIZ UDPゴシック"/>
                          <w:b/>
                          <w:color w:val="FFFFFF" w:themeColor="background1"/>
                          <w:highlight w:val="blue"/>
                        </w:rPr>
                        <w:t>の</w:t>
                      </w:r>
                      <w:r w:rsidR="002A40EE" w:rsidRPr="00402482">
                        <w:rPr>
                          <w:rFonts w:ascii="BIZ UDPゴシック" w:eastAsia="BIZ UDPゴシック" w:hAnsi="BIZ UDPゴシック" w:hint="eastAsia"/>
                          <w:b/>
                          <w:color w:val="FFFFFF" w:themeColor="background1"/>
                          <w:highlight w:val="blue"/>
                        </w:rPr>
                        <w:t>現状について</w:t>
                      </w:r>
                      <w:r w:rsidR="001B21A5">
                        <w:rPr>
                          <w:rFonts w:ascii="BIZ UDPゴシック" w:eastAsia="BIZ UDPゴシック" w:hAnsi="BIZ UDPゴシック" w:hint="eastAsia"/>
                          <w:b/>
                          <w:color w:val="FFFFFF" w:themeColor="background1"/>
                          <w:highlight w:val="blue"/>
                        </w:rPr>
                        <w:t>説明</w:t>
                      </w:r>
                      <w:r w:rsidR="002A40EE" w:rsidRPr="00402482">
                        <w:rPr>
                          <w:rFonts w:ascii="BIZ UDPゴシック" w:eastAsia="BIZ UDPゴシック" w:hAnsi="BIZ UDPゴシック" w:hint="eastAsia"/>
                          <w:b/>
                          <w:color w:val="FFFFFF" w:themeColor="background1"/>
                          <w:highlight w:val="blue"/>
                        </w:rPr>
                        <w:t>し、</w:t>
                      </w:r>
                      <w:r w:rsidR="002A40EE" w:rsidRPr="00402482">
                        <w:rPr>
                          <w:rFonts w:ascii="BIZ UDPゴシック" w:eastAsia="BIZ UDPゴシック" w:hAnsi="BIZ UDPゴシック"/>
                          <w:b/>
                          <w:color w:val="FFFFFF" w:themeColor="background1"/>
                          <w:highlight w:val="blue"/>
                        </w:rPr>
                        <w:t>意見</w:t>
                      </w:r>
                      <w:r w:rsidR="001B21A5">
                        <w:rPr>
                          <w:rFonts w:ascii="BIZ UDPゴシック" w:eastAsia="BIZ UDPゴシック" w:hAnsi="BIZ UDPゴシック" w:hint="eastAsia"/>
                          <w:b/>
                          <w:color w:val="FFFFFF" w:themeColor="background1"/>
                          <w:highlight w:val="blue"/>
                        </w:rPr>
                        <w:t>を</w:t>
                      </w:r>
                      <w:r w:rsidR="002A40EE" w:rsidRPr="00402482">
                        <w:rPr>
                          <w:rFonts w:ascii="BIZ UDPゴシック" w:eastAsia="BIZ UDPゴシック" w:hAnsi="BIZ UDPゴシック"/>
                          <w:b/>
                          <w:color w:val="FFFFFF" w:themeColor="background1"/>
                          <w:highlight w:val="blue"/>
                        </w:rPr>
                        <w:t>聴取</w:t>
                      </w:r>
                      <w:r w:rsidR="00CC58DE" w:rsidRPr="00402482">
                        <w:rPr>
                          <w:rFonts w:ascii="BIZ UDPゴシック" w:eastAsia="BIZ UDPゴシック" w:hAnsi="BIZ UDPゴシック" w:hint="eastAsia"/>
                          <w:b/>
                          <w:color w:val="FFFFFF" w:themeColor="background1"/>
                        </w:rPr>
                        <w:t xml:space="preserve"> </w:t>
                      </w:r>
                    </w:p>
                  </w:txbxContent>
                </v:textbox>
                <w10:wrap anchorx="margin"/>
              </v:shape>
            </w:pict>
          </mc:Fallback>
        </mc:AlternateContent>
      </w:r>
      <w:r w:rsidR="009E324D">
        <w:rPr>
          <w:noProof/>
        </w:rPr>
        <mc:AlternateContent>
          <mc:Choice Requires="wps">
            <w:drawing>
              <wp:anchor distT="45720" distB="45720" distL="114300" distR="114300" simplePos="0" relativeHeight="251675648" behindDoc="0" locked="0" layoutInCell="1" allowOverlap="1" wp14:anchorId="669D157F" wp14:editId="334E8A8B">
                <wp:simplePos x="0" y="0"/>
                <wp:positionH relativeFrom="margin">
                  <wp:align>center</wp:align>
                </wp:positionH>
                <wp:positionV relativeFrom="paragraph">
                  <wp:posOffset>3594596</wp:posOffset>
                </wp:positionV>
                <wp:extent cx="6638925" cy="342900"/>
                <wp:effectExtent l="0" t="0" r="9525"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42900"/>
                        </a:xfrm>
                        <a:prstGeom prst="rect">
                          <a:avLst/>
                        </a:prstGeom>
                        <a:solidFill>
                          <a:srgbClr val="FFFFFF"/>
                        </a:solidFill>
                        <a:ln w="9525">
                          <a:noFill/>
                          <a:miter lim="800000"/>
                          <a:headEnd/>
                          <a:tailEnd/>
                        </a:ln>
                      </wps:spPr>
                      <wps:txbx>
                        <w:txbxContent>
                          <w:p w:rsidR="00441376" w:rsidRPr="00402482" w:rsidRDefault="00441376" w:rsidP="00441376">
                            <w:pPr>
                              <w:rPr>
                                <w:rFonts w:ascii="BIZ UDPゴシック" w:eastAsia="BIZ UDPゴシック" w:hAnsi="BIZ UDPゴシック"/>
                                <w:b/>
                                <w:color w:val="FFFFFF" w:themeColor="background1"/>
                              </w:rPr>
                            </w:pPr>
                            <w:r w:rsidRPr="00402482">
                              <w:rPr>
                                <w:rFonts w:ascii="BIZ UDPゴシック" w:eastAsia="BIZ UDPゴシック" w:hAnsi="BIZ UDPゴシック" w:hint="eastAsia"/>
                                <w:b/>
                                <w:color w:val="FFFFFF" w:themeColor="background1"/>
                                <w:highlight w:val="blue"/>
                              </w:rPr>
                              <w:t>【</w:t>
                            </w:r>
                            <w:r w:rsidR="00095B4C" w:rsidRPr="00402482">
                              <w:rPr>
                                <w:rFonts w:ascii="BIZ UDPゴシック" w:eastAsia="BIZ UDPゴシック" w:hAnsi="BIZ UDPゴシック" w:hint="eastAsia"/>
                                <w:b/>
                                <w:color w:val="FFFFFF" w:themeColor="background1"/>
                                <w:highlight w:val="blue"/>
                              </w:rPr>
                              <w:t>見直し</w:t>
                            </w:r>
                            <w:r w:rsidRPr="00402482">
                              <w:rPr>
                                <w:rFonts w:ascii="BIZ UDPゴシック" w:eastAsia="BIZ UDPゴシック" w:hAnsi="BIZ UDPゴシック" w:hint="eastAsia"/>
                                <w:b/>
                                <w:color w:val="FFFFFF" w:themeColor="background1"/>
                                <w:highlight w:val="blue"/>
                              </w:rPr>
                              <w:t>ステップ２】</w:t>
                            </w:r>
                            <w:r w:rsidR="00091D33" w:rsidRPr="00402482">
                              <w:rPr>
                                <w:rFonts w:ascii="BIZ UDPゴシック" w:eastAsia="BIZ UDPゴシック" w:hAnsi="BIZ UDPゴシック" w:hint="eastAsia"/>
                                <w:b/>
                                <w:color w:val="FFFFFF" w:themeColor="background1"/>
                                <w:highlight w:val="blue"/>
                              </w:rPr>
                              <w:t>聴取した結果を</w:t>
                            </w:r>
                            <w:r w:rsidR="00091D33" w:rsidRPr="00402482">
                              <w:rPr>
                                <w:rFonts w:ascii="BIZ UDPゴシック" w:eastAsia="BIZ UDPゴシック" w:hAnsi="BIZ UDPゴシック"/>
                                <w:b/>
                                <w:color w:val="FFFFFF" w:themeColor="background1"/>
                                <w:highlight w:val="blue"/>
                              </w:rPr>
                              <w:t>もとに、</w:t>
                            </w:r>
                            <w:r w:rsidRPr="00402482">
                              <w:rPr>
                                <w:rFonts w:ascii="BIZ UDPゴシック" w:eastAsia="BIZ UDPゴシック" w:hAnsi="BIZ UDPゴシック" w:hint="eastAsia"/>
                                <w:b/>
                                <w:color w:val="FFFFFF" w:themeColor="background1"/>
                                <w:highlight w:val="blue"/>
                              </w:rPr>
                              <w:t>有識者や</w:t>
                            </w:r>
                            <w:r w:rsidRPr="00402482">
                              <w:rPr>
                                <w:rFonts w:ascii="BIZ UDPゴシック" w:eastAsia="BIZ UDPゴシック" w:hAnsi="BIZ UDPゴシック"/>
                                <w:b/>
                                <w:color w:val="FFFFFF" w:themeColor="background1"/>
                                <w:highlight w:val="blue"/>
                              </w:rPr>
                              <w:t>保護者代表</w:t>
                            </w:r>
                            <w:r w:rsidRPr="00402482">
                              <w:rPr>
                                <w:rFonts w:ascii="BIZ UDPゴシック" w:eastAsia="BIZ UDPゴシック" w:hAnsi="BIZ UDPゴシック" w:hint="eastAsia"/>
                                <w:b/>
                                <w:color w:val="FFFFFF" w:themeColor="background1"/>
                                <w:highlight w:val="blue"/>
                              </w:rPr>
                              <w:t>等</w:t>
                            </w:r>
                            <w:r w:rsidR="001B21A5">
                              <w:rPr>
                                <w:rFonts w:ascii="BIZ UDPゴシック" w:eastAsia="BIZ UDPゴシック" w:hAnsi="BIZ UDPゴシック"/>
                                <w:b/>
                                <w:color w:val="FFFFFF" w:themeColor="background1"/>
                                <w:highlight w:val="blue"/>
                              </w:rPr>
                              <w:t>によ</w:t>
                            </w:r>
                            <w:r w:rsidR="001B21A5">
                              <w:rPr>
                                <w:rFonts w:ascii="BIZ UDPゴシック" w:eastAsia="BIZ UDPゴシック" w:hAnsi="BIZ UDPゴシック" w:hint="eastAsia"/>
                                <w:b/>
                                <w:color w:val="FFFFFF" w:themeColor="background1"/>
                                <w:highlight w:val="blue"/>
                              </w:rPr>
                              <w:t>り</w:t>
                            </w:r>
                            <w:r w:rsidRPr="00402482">
                              <w:rPr>
                                <w:rFonts w:ascii="BIZ UDPゴシック" w:eastAsia="BIZ UDPゴシック" w:hAnsi="BIZ UDPゴシック" w:hint="eastAsia"/>
                                <w:b/>
                                <w:color w:val="FFFFFF" w:themeColor="background1"/>
                                <w:highlight w:val="blue"/>
                              </w:rPr>
                              <w:t>協議</w:t>
                            </w:r>
                          </w:p>
                          <w:p w:rsidR="00441376" w:rsidRPr="00441376" w:rsidRDefault="00441376" w:rsidP="004413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9D157F" id="_x0000_s1040" type="#_x0000_t202" style="position:absolute;left:0;text-align:left;margin-left:0;margin-top:283.05pt;width:522.75pt;height:27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380QgIAADQEAAAOAAAAZHJzL2Uyb0RvYy54bWysU82O0zAQviPxDpbvNGm3Lduo6WrpUoS0&#10;/EgLD+A4TmPheILtNinHVkI8BK+AOPM8eRHGTluq5YbIwfJkPJ+/+ebz/KatFNkKYyXolA4HMSVC&#10;c8ilXqf044fVs2tKrGM6Zwq0SOlOWHqzePpk3tSJGEEJKheGIIi2SVOntHSuTqLI8lJUzA6gFhqT&#10;BZiKOQzNOsoNaxC9UtEojqdRAyavDXBhLf6965N0EfCLQnD3riiscESlFLm5sJqwZn6NFnOWrA2r&#10;S8mPNNg/sKiY1HjpGeqOOUY2Rv4FVUluwELhBhyqCIpCchF6wG6G8aNuHkpWi9ALimPrs0z2/8Hy&#10;t9v3hsg8pTNKNKtwRN3ha7f/0e1/dYdvpDt87w6Hbv8TYzLycjW1TbDqocY6176AFsceWrf1PfBP&#10;lmhYlkyvxa0x0JSC5Uh36Cuji9Iex3qQrHkDOd7LNg4CUFuYymuJ6hBEx7HtzqMSrSMcf06nV9ez&#10;0YQSjrmr8WgWh1lGLDlV18a6VwIq4jcpNWiFgM6299Z5Niw5HfGXWVAyX0mlQmDW2VIZsmVom1X4&#10;QgOPjilNGhRugjx8lQZfHxxVSYe2VrJK6XXsv95oXo2XOg9HHJOq3yMTpY/yeEV6bVybtWEww+lJ&#10;9gzyHQpmoLcxPjvclGC+UNKghVNqP2+YEZSo1xpFnw3HY+/5EIwnz0cYmMtMdplhmiNUSh0l/Xbp&#10;wjvpO7vF4RQy6Oan2DM5ckZrBjmPz8h7/zIOp/489sVvAAAA//8DAFBLAwQUAAYACAAAACEAD462&#10;EN0AAAAJAQAADwAAAGRycy9kb3ducmV2LnhtbEyPwU7DMBBE70j8g7VIXBC1UzUuhDgVIIF6bekH&#10;bJJtEhGvo9ht0r/HPdHjaEYzb/LNbHtxptF3jg0kCwWCuHJ1x42Bw8/X8wsIH5Br7B2TgQt52BT3&#10;dzlmtZt4R+d9aEQsYZ+hgTaEIZPSVy1Z9As3EEfv6EaLIcqxkfWIUyy3vVwqpaXFjuNCiwN9tlT9&#10;7k/WwHE7PaWvU/kdDuvdSn9gty7dxZjHh/n9DUSgOfyH4Yof0aGITKU7ce1FbyAeCQZSrRMQV1ut&#10;0hREaUAvVQKyyOXtg+IPAAD//wMAUEsBAi0AFAAGAAgAAAAhALaDOJL+AAAA4QEAABMAAAAAAAAA&#10;AAAAAAAAAAAAAFtDb250ZW50X1R5cGVzXS54bWxQSwECLQAUAAYACAAAACEAOP0h/9YAAACUAQAA&#10;CwAAAAAAAAAAAAAAAAAvAQAAX3JlbHMvLnJlbHNQSwECLQAUAAYACAAAACEAZN9/NEICAAA0BAAA&#10;DgAAAAAAAAAAAAAAAAAuAgAAZHJzL2Uyb0RvYy54bWxQSwECLQAUAAYACAAAACEAD462EN0AAAAJ&#10;AQAADwAAAAAAAAAAAAAAAACcBAAAZHJzL2Rvd25yZXYueG1sUEsFBgAAAAAEAAQA8wAAAKYFAAAA&#10;AA==&#10;" stroked="f">
                <v:textbox>
                  <w:txbxContent>
                    <w:p w:rsidR="00441376" w:rsidRPr="00402482" w:rsidRDefault="00441376" w:rsidP="00441376">
                      <w:pPr>
                        <w:rPr>
                          <w:rFonts w:ascii="BIZ UDPゴシック" w:eastAsia="BIZ UDPゴシック" w:hAnsi="BIZ UDPゴシック"/>
                          <w:b/>
                          <w:color w:val="FFFFFF" w:themeColor="background1"/>
                        </w:rPr>
                      </w:pPr>
                      <w:r w:rsidRPr="00402482">
                        <w:rPr>
                          <w:rFonts w:ascii="BIZ UDPゴシック" w:eastAsia="BIZ UDPゴシック" w:hAnsi="BIZ UDPゴシック" w:hint="eastAsia"/>
                          <w:b/>
                          <w:color w:val="FFFFFF" w:themeColor="background1"/>
                          <w:highlight w:val="blue"/>
                        </w:rPr>
                        <w:t>【</w:t>
                      </w:r>
                      <w:r w:rsidR="00095B4C" w:rsidRPr="00402482">
                        <w:rPr>
                          <w:rFonts w:ascii="BIZ UDPゴシック" w:eastAsia="BIZ UDPゴシック" w:hAnsi="BIZ UDPゴシック" w:hint="eastAsia"/>
                          <w:b/>
                          <w:color w:val="FFFFFF" w:themeColor="background1"/>
                          <w:highlight w:val="blue"/>
                        </w:rPr>
                        <w:t>見直し</w:t>
                      </w:r>
                      <w:r w:rsidRPr="00402482">
                        <w:rPr>
                          <w:rFonts w:ascii="BIZ UDPゴシック" w:eastAsia="BIZ UDPゴシック" w:hAnsi="BIZ UDPゴシック" w:hint="eastAsia"/>
                          <w:b/>
                          <w:color w:val="FFFFFF" w:themeColor="background1"/>
                          <w:highlight w:val="blue"/>
                        </w:rPr>
                        <w:t>ステップ２】</w:t>
                      </w:r>
                      <w:r w:rsidR="00091D33" w:rsidRPr="00402482">
                        <w:rPr>
                          <w:rFonts w:ascii="BIZ UDPゴシック" w:eastAsia="BIZ UDPゴシック" w:hAnsi="BIZ UDPゴシック" w:hint="eastAsia"/>
                          <w:b/>
                          <w:color w:val="FFFFFF" w:themeColor="background1"/>
                          <w:highlight w:val="blue"/>
                        </w:rPr>
                        <w:t>聴取した結果を</w:t>
                      </w:r>
                      <w:r w:rsidR="00091D33" w:rsidRPr="00402482">
                        <w:rPr>
                          <w:rFonts w:ascii="BIZ UDPゴシック" w:eastAsia="BIZ UDPゴシック" w:hAnsi="BIZ UDPゴシック"/>
                          <w:b/>
                          <w:color w:val="FFFFFF" w:themeColor="background1"/>
                          <w:highlight w:val="blue"/>
                        </w:rPr>
                        <w:t>もとに、</w:t>
                      </w:r>
                      <w:r w:rsidRPr="00402482">
                        <w:rPr>
                          <w:rFonts w:ascii="BIZ UDPゴシック" w:eastAsia="BIZ UDPゴシック" w:hAnsi="BIZ UDPゴシック" w:hint="eastAsia"/>
                          <w:b/>
                          <w:color w:val="FFFFFF" w:themeColor="background1"/>
                          <w:highlight w:val="blue"/>
                        </w:rPr>
                        <w:t>有識者や</w:t>
                      </w:r>
                      <w:r w:rsidRPr="00402482">
                        <w:rPr>
                          <w:rFonts w:ascii="BIZ UDPゴシック" w:eastAsia="BIZ UDPゴシック" w:hAnsi="BIZ UDPゴシック"/>
                          <w:b/>
                          <w:color w:val="FFFFFF" w:themeColor="background1"/>
                          <w:highlight w:val="blue"/>
                        </w:rPr>
                        <w:t>保護者代表</w:t>
                      </w:r>
                      <w:r w:rsidRPr="00402482">
                        <w:rPr>
                          <w:rFonts w:ascii="BIZ UDPゴシック" w:eastAsia="BIZ UDPゴシック" w:hAnsi="BIZ UDPゴシック" w:hint="eastAsia"/>
                          <w:b/>
                          <w:color w:val="FFFFFF" w:themeColor="background1"/>
                          <w:highlight w:val="blue"/>
                        </w:rPr>
                        <w:t>等</w:t>
                      </w:r>
                      <w:r w:rsidR="001B21A5">
                        <w:rPr>
                          <w:rFonts w:ascii="BIZ UDPゴシック" w:eastAsia="BIZ UDPゴシック" w:hAnsi="BIZ UDPゴシック"/>
                          <w:b/>
                          <w:color w:val="FFFFFF" w:themeColor="background1"/>
                          <w:highlight w:val="blue"/>
                        </w:rPr>
                        <w:t>によ</w:t>
                      </w:r>
                      <w:r w:rsidR="001B21A5">
                        <w:rPr>
                          <w:rFonts w:ascii="BIZ UDPゴシック" w:eastAsia="BIZ UDPゴシック" w:hAnsi="BIZ UDPゴシック" w:hint="eastAsia"/>
                          <w:b/>
                          <w:color w:val="FFFFFF" w:themeColor="background1"/>
                          <w:highlight w:val="blue"/>
                        </w:rPr>
                        <w:t>り</w:t>
                      </w:r>
                      <w:r w:rsidRPr="00402482">
                        <w:rPr>
                          <w:rFonts w:ascii="BIZ UDPゴシック" w:eastAsia="BIZ UDPゴシック" w:hAnsi="BIZ UDPゴシック" w:hint="eastAsia"/>
                          <w:b/>
                          <w:color w:val="FFFFFF" w:themeColor="background1"/>
                          <w:highlight w:val="blue"/>
                        </w:rPr>
                        <w:t>協議</w:t>
                      </w:r>
                    </w:p>
                    <w:p w:rsidR="00441376" w:rsidRPr="00441376" w:rsidRDefault="00441376" w:rsidP="00441376"/>
                  </w:txbxContent>
                </v:textbox>
                <w10:wrap anchorx="margin"/>
              </v:shape>
            </w:pict>
          </mc:Fallback>
        </mc:AlternateContent>
      </w:r>
      <w:r w:rsidR="0089129F">
        <w:rPr>
          <w:noProof/>
        </w:rPr>
        <mc:AlternateContent>
          <mc:Choice Requires="wps">
            <w:drawing>
              <wp:anchor distT="45720" distB="45720" distL="114300" distR="114300" simplePos="0" relativeHeight="251671552" behindDoc="0" locked="0" layoutInCell="1" allowOverlap="1">
                <wp:simplePos x="0" y="0"/>
                <wp:positionH relativeFrom="column">
                  <wp:posOffset>1269006</wp:posOffset>
                </wp:positionH>
                <wp:positionV relativeFrom="paragraph">
                  <wp:posOffset>491711</wp:posOffset>
                </wp:positionV>
                <wp:extent cx="3070860" cy="1404620"/>
                <wp:effectExtent l="19050" t="19050" r="15240" b="2286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1404620"/>
                        </a:xfrm>
                        <a:prstGeom prst="rect">
                          <a:avLst/>
                        </a:prstGeom>
                        <a:solidFill>
                          <a:schemeClr val="accent2">
                            <a:lumMod val="20000"/>
                            <a:lumOff val="80000"/>
                          </a:schemeClr>
                        </a:solidFill>
                        <a:ln w="38100" cmpd="dbl">
                          <a:solidFill>
                            <a:srgbClr val="FF0000"/>
                          </a:solidFill>
                          <a:miter lim="800000"/>
                          <a:headEnd/>
                          <a:tailEnd/>
                        </a:ln>
                      </wps:spPr>
                      <wps:txbx>
                        <w:txbxContent>
                          <w:p w:rsidR="002A40EE" w:rsidRPr="00325316" w:rsidRDefault="002A40EE" w:rsidP="0089129F">
                            <w:pPr>
                              <w:jc w:val="center"/>
                              <w:rPr>
                                <w:b/>
                              </w:rPr>
                            </w:pPr>
                            <w:r w:rsidRPr="00325316">
                              <w:rPr>
                                <w:rFonts w:hint="eastAsia"/>
                                <w:b/>
                              </w:rPr>
                              <w:t>給食費の</w:t>
                            </w:r>
                            <w:r w:rsidRPr="00325316">
                              <w:rPr>
                                <w:b/>
                              </w:rPr>
                              <w:t>見直し</w:t>
                            </w:r>
                            <w:r w:rsidR="001B21A5">
                              <w:rPr>
                                <w:rFonts w:hint="eastAsia"/>
                                <w:b/>
                              </w:rPr>
                              <w:t>を</w:t>
                            </w:r>
                            <w:r w:rsidR="001B21A5">
                              <w:rPr>
                                <w:b/>
                              </w:rPr>
                              <w:t>検討</w:t>
                            </w:r>
                            <w:r w:rsidRPr="00325316">
                              <w:rPr>
                                <w:b/>
                              </w:rPr>
                              <w:t>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left:0;text-align:left;margin-left:99.9pt;margin-top:38.7pt;width:241.8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6M8bgIAAKgEAAAOAAAAZHJzL2Uyb0RvYy54bWysVM2O0zAQviPxDpbvNEkp3W606WrZpQhp&#10;+ZEWHsBxnMbCf9huk+XYSoiH4BUQZ54nL8LYaUsWboiLZc9kvvlmvplcXHZSoC2zjmtV4GySYsQU&#10;1RVX6wJ/eL96ssDIeaIqIrRiBb5nDl8uHz+6aE3OprrRomIWAYhyeWsK3Hhv8iRxtGGSuIk2TIGz&#10;1lYSD0+7TipLWkCXIpmm6Txpta2M1ZQ5B9abwYmXEb+uGfVv69oxj0SBgZuPp41nGc5keUHytSWm&#10;4fRAg/wDC0m4gqQnqBviCdpY/heU5NRqp2s/oVomuq45ZbEGqCZL/6jmriGGxVqgOc6c2uT+Hyx9&#10;s31nEa8KfIaRIhIk6vdf+t33fvez339F/f5bv9/3ux/wRtPQrta4HKLuDMT57rnuQPZYujO3mn50&#10;SOnrhqg1u7JWtw0jFdDNQmQyCh1wXAAp29e6grxk43UE6morQy+hOwjQQbb7k1Ss84iC8Wl6li7m&#10;4KLgy2bpbD6NYiYkP4Yb6/xLpiUKlwJbmIUIT7a3zgc6JD9+ErI5LXi14kLER5g/di0s2hKYHEIp&#10;U34aw8VGAt/BDhOYHmYIzDBpg3lxNEOKOMkBKSZ8kEQo1EIliwwwEJUGRKhKEZM8+M7ZdXmislqN&#10;wcecJfewSoLLAkcCB2JBgReqioPuCRfDHZgJdZAkqDDo4buyi8OQnR+lLnV1DyJZPawOrDpcGm0/&#10;Y9TC2hTYfdoQyzASrxQIfZ7NZmHP4mP27AxUQXbsKcceoihAFdhjNFyvfdzNKIG5goFY8ShVmJyB&#10;yYEzrENs6GF1w76N3/Gr3z+Y5S8AAAD//wMAUEsDBBQABgAIAAAAIQD5MRA74AAAAAoBAAAPAAAA&#10;ZHJzL2Rvd25yZXYueG1sTI9BT4QwEIXvJv6HZky8uUU0LCBlQ1bXkxsFjV4LHYFIW9J2d/HfO570&#10;9l7ey5tvis2iJ3ZE50drBFyvImBoOqtG0wt4e91dpcB8kEbJyRoU8I0eNuX5WSFzZU+mxmMTekYj&#10;xudSwBDCnHPuuwG19Cs7o6Hs0zotA1nXc+Xkicb1xOMoSriWo6ELg5xxO2D31Ry0gMddK9/3z7Fb&#10;KvtQvTRP9cf9thbi8mKp7oAFXMJfGX7xCR1KYmrtwSjPJvJZRuhBwHp9C4wKSXpDohUQZ2kCvCz4&#10;/xfKHwAAAP//AwBQSwECLQAUAAYACAAAACEAtoM4kv4AAADhAQAAEwAAAAAAAAAAAAAAAAAAAAAA&#10;W0NvbnRlbnRfVHlwZXNdLnhtbFBLAQItABQABgAIAAAAIQA4/SH/1gAAAJQBAAALAAAAAAAAAAAA&#10;AAAAAC8BAABfcmVscy8ucmVsc1BLAQItABQABgAIAAAAIQBr46M8bgIAAKgEAAAOAAAAAAAAAAAA&#10;AAAAAC4CAABkcnMvZTJvRG9jLnhtbFBLAQItABQABgAIAAAAIQD5MRA74AAAAAoBAAAPAAAAAAAA&#10;AAAAAAAAAMgEAABkcnMvZG93bnJldi54bWxQSwUGAAAAAAQABADzAAAA1QUAAAAA&#10;" fillcolor="#fbe4d5 [661]" strokecolor="red" strokeweight="3pt">
                <v:stroke linestyle="thinThin"/>
                <v:textbox style="mso-fit-shape-to-text:t">
                  <w:txbxContent>
                    <w:p w:rsidR="002A40EE" w:rsidRPr="00325316" w:rsidRDefault="002A40EE" w:rsidP="0089129F">
                      <w:pPr>
                        <w:jc w:val="center"/>
                        <w:rPr>
                          <w:b/>
                        </w:rPr>
                      </w:pPr>
                      <w:r w:rsidRPr="00325316">
                        <w:rPr>
                          <w:rFonts w:hint="eastAsia"/>
                          <w:b/>
                        </w:rPr>
                        <w:t>給食費の</w:t>
                      </w:r>
                      <w:r w:rsidRPr="00325316">
                        <w:rPr>
                          <w:b/>
                        </w:rPr>
                        <w:t>見直し</w:t>
                      </w:r>
                      <w:r w:rsidR="001B21A5">
                        <w:rPr>
                          <w:rFonts w:hint="eastAsia"/>
                          <w:b/>
                        </w:rPr>
                        <w:t>を</w:t>
                      </w:r>
                      <w:r w:rsidR="001B21A5">
                        <w:rPr>
                          <w:b/>
                        </w:rPr>
                        <w:t>検討</w:t>
                      </w:r>
                      <w:r w:rsidRPr="00325316">
                        <w:rPr>
                          <w:b/>
                        </w:rPr>
                        <w:t>する</w:t>
                      </w:r>
                    </w:p>
                  </w:txbxContent>
                </v:textbox>
                <w10:wrap type="square"/>
              </v:shape>
            </w:pict>
          </mc:Fallback>
        </mc:AlternateContent>
      </w:r>
    </w:p>
    <w:p w:rsidR="00D6368A" w:rsidRPr="005B31CB" w:rsidRDefault="00DC5914" w:rsidP="005B31CB">
      <w:bookmarkStart w:id="0" w:name="_GoBack"/>
      <w:bookmarkEnd w:id="0"/>
      <w:r>
        <w:rPr>
          <w:noProof/>
        </w:rPr>
        <mc:AlternateContent>
          <mc:Choice Requires="wps">
            <w:drawing>
              <wp:anchor distT="0" distB="0" distL="114300" distR="114300" simplePos="0" relativeHeight="251695104" behindDoc="0" locked="0" layoutInCell="1" allowOverlap="1" wp14:anchorId="5E021831" wp14:editId="1166FE9F">
                <wp:simplePos x="0" y="0"/>
                <wp:positionH relativeFrom="margin">
                  <wp:align>right</wp:align>
                </wp:positionH>
                <wp:positionV relativeFrom="paragraph">
                  <wp:posOffset>1213375</wp:posOffset>
                </wp:positionV>
                <wp:extent cx="3696335" cy="1898015"/>
                <wp:effectExtent l="266700" t="0" r="18415" b="26035"/>
                <wp:wrapNone/>
                <wp:docPr id="17" name="四角形吹き出し 17"/>
                <wp:cNvGraphicFramePr/>
                <a:graphic xmlns:a="http://schemas.openxmlformats.org/drawingml/2006/main">
                  <a:graphicData uri="http://schemas.microsoft.com/office/word/2010/wordprocessingShape">
                    <wps:wsp>
                      <wps:cNvSpPr/>
                      <wps:spPr>
                        <a:xfrm>
                          <a:off x="3343275" y="3933825"/>
                          <a:ext cx="3696335" cy="1898015"/>
                        </a:xfrm>
                        <a:prstGeom prst="wedgeRectCallout">
                          <a:avLst>
                            <a:gd name="adj1" fmla="val -56864"/>
                            <a:gd name="adj2" fmla="val -15991"/>
                          </a:avLst>
                        </a:prstGeom>
                        <a:noFill/>
                        <a:ln w="12700" cap="flat" cmpd="sng" algn="ctr">
                          <a:solidFill>
                            <a:srgbClr val="FF0000"/>
                          </a:solidFill>
                          <a:prstDash val="solid"/>
                          <a:miter lim="800000"/>
                        </a:ln>
                        <a:effectLst/>
                      </wps:spPr>
                      <wps:txbx>
                        <w:txbxContent>
                          <w:p w:rsidR="009E324D" w:rsidRPr="002A40EE" w:rsidRDefault="009E324D" w:rsidP="009E324D">
                            <w:pPr>
                              <w:rPr>
                                <w:sz w:val="18"/>
                                <w:szCs w:val="18"/>
                              </w:rPr>
                            </w:pPr>
                            <w:r w:rsidRPr="002A40EE">
                              <w:rPr>
                                <w:rFonts w:hint="eastAsia"/>
                                <w:sz w:val="18"/>
                                <w:szCs w:val="18"/>
                              </w:rPr>
                              <w:t>＜</w:t>
                            </w:r>
                            <w:r>
                              <w:rPr>
                                <w:rFonts w:hint="eastAsia"/>
                                <w:sz w:val="18"/>
                                <w:szCs w:val="18"/>
                              </w:rPr>
                              <w:t>いただいた</w:t>
                            </w:r>
                            <w:r>
                              <w:rPr>
                                <w:sz w:val="18"/>
                                <w:szCs w:val="18"/>
                              </w:rPr>
                              <w:t>主な</w:t>
                            </w:r>
                            <w:r w:rsidRPr="002A40EE">
                              <w:rPr>
                                <w:sz w:val="18"/>
                                <w:szCs w:val="18"/>
                              </w:rPr>
                              <w:t>意見＞</w:t>
                            </w:r>
                          </w:p>
                          <w:p w:rsidR="009E324D" w:rsidRDefault="009E324D" w:rsidP="005C54D2">
                            <w:pPr>
                              <w:spacing w:line="200" w:lineRule="exact"/>
                              <w:ind w:firstLineChars="100" w:firstLine="180"/>
                              <w:rPr>
                                <w:sz w:val="18"/>
                                <w:szCs w:val="18"/>
                              </w:rPr>
                            </w:pPr>
                            <w:r w:rsidRPr="002A40EE">
                              <w:rPr>
                                <w:rFonts w:hint="eastAsia"/>
                                <w:sz w:val="18"/>
                                <w:szCs w:val="18"/>
                              </w:rPr>
                              <w:t>・栄養価の</w:t>
                            </w:r>
                            <w:r w:rsidRPr="002A40EE">
                              <w:rPr>
                                <w:sz w:val="18"/>
                                <w:szCs w:val="18"/>
                              </w:rPr>
                              <w:t>不足は早急に改善</w:t>
                            </w:r>
                            <w:r>
                              <w:rPr>
                                <w:rFonts w:hint="eastAsia"/>
                                <w:sz w:val="18"/>
                                <w:szCs w:val="18"/>
                              </w:rPr>
                              <w:t>すべき</w:t>
                            </w:r>
                            <w:r w:rsidRPr="002A40EE">
                              <w:rPr>
                                <w:sz w:val="18"/>
                                <w:szCs w:val="18"/>
                              </w:rPr>
                              <w:t>。</w:t>
                            </w:r>
                            <w:r>
                              <w:rPr>
                                <w:rFonts w:hint="eastAsia"/>
                                <w:sz w:val="18"/>
                                <w:szCs w:val="18"/>
                              </w:rPr>
                              <w:t xml:space="preserve">　</w:t>
                            </w:r>
                            <w:r>
                              <w:rPr>
                                <w:sz w:val="18"/>
                                <w:szCs w:val="18"/>
                              </w:rPr>
                              <w:t>・安心安全な食材</w:t>
                            </w:r>
                            <w:r>
                              <w:rPr>
                                <w:rFonts w:hint="eastAsia"/>
                                <w:sz w:val="18"/>
                                <w:szCs w:val="18"/>
                              </w:rPr>
                              <w:t>希望</w:t>
                            </w:r>
                            <w:r w:rsidR="001B403A">
                              <w:rPr>
                                <w:rFonts w:hint="eastAsia"/>
                                <w:sz w:val="18"/>
                                <w:szCs w:val="18"/>
                              </w:rPr>
                              <w:t>。</w:t>
                            </w:r>
                          </w:p>
                          <w:p w:rsidR="009E324D" w:rsidRDefault="009E324D" w:rsidP="005C54D2">
                            <w:pPr>
                              <w:spacing w:line="200" w:lineRule="exact"/>
                              <w:ind w:firstLineChars="100" w:firstLine="180"/>
                              <w:rPr>
                                <w:sz w:val="18"/>
                                <w:szCs w:val="18"/>
                              </w:rPr>
                            </w:pPr>
                            <w:r w:rsidRPr="002A40EE">
                              <w:rPr>
                                <w:rFonts w:hint="eastAsia"/>
                                <w:sz w:val="18"/>
                                <w:szCs w:val="18"/>
                              </w:rPr>
                              <w:t>・</w:t>
                            </w:r>
                            <w:r>
                              <w:rPr>
                                <w:sz w:val="18"/>
                                <w:szCs w:val="18"/>
                              </w:rPr>
                              <w:t>子供の栄養不足</w:t>
                            </w:r>
                            <w:r w:rsidRPr="002A40EE">
                              <w:rPr>
                                <w:sz w:val="18"/>
                                <w:szCs w:val="18"/>
                              </w:rPr>
                              <w:t>が心配。</w:t>
                            </w:r>
                            <w:r>
                              <w:rPr>
                                <w:rFonts w:hint="eastAsia"/>
                                <w:sz w:val="18"/>
                                <w:szCs w:val="18"/>
                              </w:rPr>
                              <w:t xml:space="preserve">　</w:t>
                            </w:r>
                            <w:r w:rsidRPr="002A40EE">
                              <w:rPr>
                                <w:rFonts w:hint="eastAsia"/>
                                <w:sz w:val="18"/>
                                <w:szCs w:val="18"/>
                              </w:rPr>
                              <w:t>・</w:t>
                            </w:r>
                            <w:r>
                              <w:rPr>
                                <w:sz w:val="18"/>
                                <w:szCs w:val="18"/>
                              </w:rPr>
                              <w:t>食物</w:t>
                            </w:r>
                            <w:r>
                              <w:rPr>
                                <w:rFonts w:hint="eastAsia"/>
                                <w:sz w:val="18"/>
                                <w:szCs w:val="18"/>
                              </w:rPr>
                              <w:t>ｱﾚﾙｷﾞｰ</w:t>
                            </w:r>
                            <w:r w:rsidRPr="002A40EE">
                              <w:rPr>
                                <w:sz w:val="18"/>
                                <w:szCs w:val="18"/>
                              </w:rPr>
                              <w:t>対応の給食</w:t>
                            </w:r>
                            <w:r w:rsidRPr="002A40EE">
                              <w:rPr>
                                <w:rFonts w:hint="eastAsia"/>
                                <w:sz w:val="18"/>
                                <w:szCs w:val="18"/>
                              </w:rPr>
                              <w:t>を</w:t>
                            </w:r>
                            <w:r w:rsidRPr="002A40EE">
                              <w:rPr>
                                <w:sz w:val="18"/>
                                <w:szCs w:val="18"/>
                              </w:rPr>
                              <w:t>希望。</w:t>
                            </w:r>
                          </w:p>
                          <w:p w:rsidR="009E324D" w:rsidRDefault="009E324D" w:rsidP="005C54D2">
                            <w:pPr>
                              <w:spacing w:line="200" w:lineRule="exact"/>
                              <w:ind w:firstLineChars="100" w:firstLine="180"/>
                              <w:rPr>
                                <w:sz w:val="18"/>
                                <w:szCs w:val="18"/>
                              </w:rPr>
                            </w:pPr>
                            <w:r w:rsidRPr="002A40EE">
                              <w:rPr>
                                <w:rFonts w:hint="eastAsia"/>
                                <w:sz w:val="18"/>
                                <w:szCs w:val="18"/>
                              </w:rPr>
                              <w:t>・</w:t>
                            </w:r>
                            <w:r>
                              <w:rPr>
                                <w:sz w:val="18"/>
                                <w:szCs w:val="18"/>
                              </w:rPr>
                              <w:t>食材の購入方法の</w:t>
                            </w:r>
                            <w:r>
                              <w:rPr>
                                <w:rFonts w:hint="eastAsia"/>
                                <w:sz w:val="18"/>
                                <w:szCs w:val="18"/>
                              </w:rPr>
                              <w:t>工夫</w:t>
                            </w:r>
                            <w:r w:rsidRPr="002A40EE">
                              <w:rPr>
                                <w:rFonts w:hint="eastAsia"/>
                                <w:sz w:val="18"/>
                                <w:szCs w:val="18"/>
                              </w:rPr>
                              <w:t>。</w:t>
                            </w:r>
                            <w:r>
                              <w:rPr>
                                <w:rFonts w:hint="eastAsia"/>
                                <w:sz w:val="18"/>
                                <w:szCs w:val="18"/>
                              </w:rPr>
                              <w:t xml:space="preserve">　</w:t>
                            </w:r>
                            <w:r w:rsidRPr="002A40EE">
                              <w:rPr>
                                <w:sz w:val="18"/>
                                <w:szCs w:val="18"/>
                              </w:rPr>
                              <w:t>・</w:t>
                            </w:r>
                            <w:r w:rsidRPr="002A40EE">
                              <w:rPr>
                                <w:rFonts w:hint="eastAsia"/>
                                <w:sz w:val="18"/>
                                <w:szCs w:val="18"/>
                              </w:rPr>
                              <w:t>単独調理場は</w:t>
                            </w:r>
                            <w:r w:rsidRPr="002A40EE">
                              <w:rPr>
                                <w:sz w:val="18"/>
                                <w:szCs w:val="18"/>
                              </w:rPr>
                              <w:t>継続希望</w:t>
                            </w:r>
                            <w:r>
                              <w:rPr>
                                <w:rFonts w:hint="eastAsia"/>
                                <w:sz w:val="18"/>
                                <w:szCs w:val="18"/>
                              </w:rPr>
                              <w:t xml:space="preserve">　</w:t>
                            </w:r>
                            <w:r>
                              <w:rPr>
                                <w:sz w:val="18"/>
                                <w:szCs w:val="18"/>
                              </w:rPr>
                              <w:t xml:space="preserve">　等</w:t>
                            </w:r>
                          </w:p>
                          <w:p w:rsidR="009E324D" w:rsidRPr="00441376" w:rsidRDefault="009E324D" w:rsidP="009E324D">
                            <w:pPr>
                              <w:rPr>
                                <w:sz w:val="18"/>
                                <w:szCs w:val="18"/>
                              </w:rPr>
                            </w:pPr>
                            <w:r w:rsidRPr="00441376">
                              <w:rPr>
                                <w:rFonts w:hint="eastAsia"/>
                                <w:sz w:val="18"/>
                                <w:szCs w:val="18"/>
                              </w:rPr>
                              <w:t>＜アンケート結果</w:t>
                            </w:r>
                            <w:r w:rsidRPr="00441376">
                              <w:rPr>
                                <w:sz w:val="18"/>
                                <w:szCs w:val="18"/>
                              </w:rPr>
                              <w:t>＞</w:t>
                            </w:r>
                            <w:r w:rsidR="00E777C2" w:rsidRPr="00E777C2">
                              <w:rPr>
                                <w:rFonts w:hint="eastAsia"/>
                                <w:sz w:val="16"/>
                                <w:szCs w:val="16"/>
                              </w:rPr>
                              <w:t>＊</w:t>
                            </w:r>
                            <w:r w:rsidR="00E777C2" w:rsidRPr="00E777C2">
                              <w:rPr>
                                <w:sz w:val="16"/>
                                <w:szCs w:val="16"/>
                              </w:rPr>
                              <w:t>一部抜粋</w:t>
                            </w:r>
                          </w:p>
                          <w:p w:rsidR="009E324D" w:rsidRPr="00E4466A" w:rsidRDefault="009E324D" w:rsidP="00E4466A">
                            <w:pPr>
                              <w:spacing w:line="200" w:lineRule="exact"/>
                              <w:ind w:firstLineChars="100" w:firstLine="180"/>
                              <w:rPr>
                                <w:sz w:val="18"/>
                                <w:szCs w:val="18"/>
                                <w:u w:val="single"/>
                              </w:rPr>
                            </w:pPr>
                            <w:r w:rsidRPr="00E4466A">
                              <w:rPr>
                                <w:rFonts w:hint="eastAsia"/>
                                <w:sz w:val="18"/>
                                <w:szCs w:val="18"/>
                                <w:u w:val="single"/>
                              </w:rPr>
                              <w:t>量や</w:t>
                            </w:r>
                            <w:r w:rsidRPr="00E4466A">
                              <w:rPr>
                                <w:sz w:val="18"/>
                                <w:szCs w:val="18"/>
                                <w:u w:val="single"/>
                              </w:rPr>
                              <w:t>栄養価を満たした給食</w:t>
                            </w:r>
                            <w:r w:rsidRPr="00E4466A">
                              <w:rPr>
                                <w:rFonts w:hint="eastAsia"/>
                                <w:sz w:val="18"/>
                                <w:szCs w:val="18"/>
                                <w:u w:val="single"/>
                              </w:rPr>
                              <w:t>について</w:t>
                            </w:r>
                          </w:p>
                          <w:p w:rsidR="00E4466A" w:rsidRDefault="009E324D" w:rsidP="00E4466A">
                            <w:pPr>
                              <w:spacing w:line="200" w:lineRule="exact"/>
                              <w:rPr>
                                <w:sz w:val="18"/>
                                <w:szCs w:val="18"/>
                              </w:rPr>
                            </w:pPr>
                            <w:r>
                              <w:rPr>
                                <w:rFonts w:hint="eastAsia"/>
                                <w:sz w:val="18"/>
                                <w:szCs w:val="18"/>
                              </w:rPr>
                              <w:t xml:space="preserve">　　</w:t>
                            </w:r>
                            <w:r w:rsidRPr="00441376">
                              <w:rPr>
                                <w:rFonts w:hint="eastAsia"/>
                                <w:sz w:val="18"/>
                                <w:szCs w:val="18"/>
                              </w:rPr>
                              <w:t>特に</w:t>
                            </w:r>
                            <w:r>
                              <w:rPr>
                                <w:sz w:val="18"/>
                                <w:szCs w:val="18"/>
                              </w:rPr>
                              <w:t>大切</w:t>
                            </w:r>
                            <w:r>
                              <w:rPr>
                                <w:rFonts w:hint="eastAsia"/>
                                <w:sz w:val="18"/>
                                <w:szCs w:val="18"/>
                              </w:rPr>
                              <w:t xml:space="preserve">　</w:t>
                            </w:r>
                            <w:r w:rsidR="00E4466A">
                              <w:rPr>
                                <w:rFonts w:hint="eastAsia"/>
                                <w:sz w:val="18"/>
                                <w:szCs w:val="18"/>
                              </w:rPr>
                              <w:t xml:space="preserve">　　</w:t>
                            </w:r>
                            <w:r w:rsidR="00E4466A">
                              <w:rPr>
                                <w:sz w:val="18"/>
                                <w:szCs w:val="18"/>
                              </w:rPr>
                              <w:t xml:space="preserve">　　</w:t>
                            </w:r>
                            <w:r w:rsidR="00E4466A">
                              <w:rPr>
                                <w:rFonts w:hint="eastAsia"/>
                                <w:sz w:val="18"/>
                                <w:szCs w:val="18"/>
                              </w:rPr>
                              <w:t>83.3</w:t>
                            </w:r>
                            <w:r>
                              <w:rPr>
                                <w:rFonts w:hint="eastAsia"/>
                                <w:sz w:val="18"/>
                                <w:szCs w:val="18"/>
                              </w:rPr>
                              <w:t xml:space="preserve">％　</w:t>
                            </w:r>
                            <w:r w:rsidR="00E4466A">
                              <w:rPr>
                                <w:sz w:val="18"/>
                                <w:szCs w:val="18"/>
                              </w:rPr>
                              <w:t xml:space="preserve">  </w:t>
                            </w:r>
                            <w:r w:rsidR="00D35C28">
                              <w:rPr>
                                <w:rFonts w:hint="eastAsia"/>
                                <w:sz w:val="18"/>
                                <w:szCs w:val="18"/>
                              </w:rPr>
                              <w:t>ま</w:t>
                            </w:r>
                            <w:r>
                              <w:rPr>
                                <w:sz w:val="18"/>
                                <w:szCs w:val="18"/>
                              </w:rPr>
                              <w:t>あまあ</w:t>
                            </w:r>
                            <w:r>
                              <w:rPr>
                                <w:rFonts w:hint="eastAsia"/>
                                <w:sz w:val="18"/>
                                <w:szCs w:val="18"/>
                              </w:rPr>
                              <w:t>大切</w:t>
                            </w:r>
                            <w:r>
                              <w:rPr>
                                <w:sz w:val="18"/>
                                <w:szCs w:val="18"/>
                              </w:rPr>
                              <w:t xml:space="preserve">　</w:t>
                            </w:r>
                            <w:r w:rsidR="00E4466A">
                              <w:rPr>
                                <w:rFonts w:hint="eastAsia"/>
                                <w:sz w:val="18"/>
                                <w:szCs w:val="18"/>
                              </w:rPr>
                              <w:t xml:space="preserve">　13.1</w:t>
                            </w:r>
                            <w:r>
                              <w:rPr>
                                <w:sz w:val="18"/>
                                <w:szCs w:val="18"/>
                              </w:rPr>
                              <w:t>％</w:t>
                            </w:r>
                          </w:p>
                          <w:p w:rsidR="009E324D" w:rsidRDefault="00E4466A" w:rsidP="00E4466A">
                            <w:pPr>
                              <w:spacing w:line="200" w:lineRule="exact"/>
                              <w:rPr>
                                <w:sz w:val="18"/>
                                <w:szCs w:val="18"/>
                              </w:rPr>
                            </w:pPr>
                            <w:r>
                              <w:rPr>
                                <w:rFonts w:hint="eastAsia"/>
                                <w:sz w:val="18"/>
                                <w:szCs w:val="18"/>
                              </w:rPr>
                              <w:t xml:space="preserve">　</w:t>
                            </w:r>
                            <w:r>
                              <w:rPr>
                                <w:sz w:val="18"/>
                                <w:szCs w:val="18"/>
                              </w:rPr>
                              <w:t xml:space="preserve">　あまり大切でない　</w:t>
                            </w:r>
                            <w:r>
                              <w:rPr>
                                <w:rFonts w:hint="eastAsia"/>
                                <w:sz w:val="18"/>
                                <w:szCs w:val="18"/>
                              </w:rPr>
                              <w:t>1.1</w:t>
                            </w:r>
                            <w:r>
                              <w:rPr>
                                <w:sz w:val="18"/>
                                <w:szCs w:val="18"/>
                              </w:rPr>
                              <w:t>％</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全く大切でない　</w:t>
                            </w:r>
                            <w:r>
                              <w:rPr>
                                <w:rFonts w:hint="eastAsia"/>
                                <w:sz w:val="18"/>
                                <w:szCs w:val="18"/>
                              </w:rPr>
                              <w:t>2.5％</w:t>
                            </w:r>
                            <w:r w:rsidR="00D35C28">
                              <w:rPr>
                                <w:rFonts w:hint="eastAsia"/>
                                <w:sz w:val="18"/>
                                <w:szCs w:val="18"/>
                              </w:rPr>
                              <w:t xml:space="preserve">　</w:t>
                            </w:r>
                          </w:p>
                          <w:p w:rsidR="009E324D" w:rsidRPr="00E4466A" w:rsidRDefault="009E324D" w:rsidP="002A495C">
                            <w:pPr>
                              <w:spacing w:line="240" w:lineRule="exact"/>
                              <w:ind w:firstLineChars="100" w:firstLine="180"/>
                              <w:rPr>
                                <w:sz w:val="18"/>
                                <w:szCs w:val="18"/>
                                <w:u w:val="single"/>
                              </w:rPr>
                            </w:pPr>
                            <w:r w:rsidRPr="00E4466A">
                              <w:rPr>
                                <w:rFonts w:hint="eastAsia"/>
                                <w:sz w:val="18"/>
                                <w:szCs w:val="18"/>
                                <w:u w:val="single"/>
                              </w:rPr>
                              <w:t>値上げの</w:t>
                            </w:r>
                            <w:r w:rsidRPr="00E4466A">
                              <w:rPr>
                                <w:sz w:val="18"/>
                                <w:szCs w:val="18"/>
                                <w:u w:val="single"/>
                              </w:rPr>
                              <w:t>必要性について</w:t>
                            </w:r>
                          </w:p>
                          <w:p w:rsidR="009E324D" w:rsidRDefault="009E324D" w:rsidP="00E4466A">
                            <w:pPr>
                              <w:spacing w:line="200" w:lineRule="exact"/>
                              <w:ind w:firstLineChars="200" w:firstLine="360"/>
                              <w:rPr>
                                <w:sz w:val="18"/>
                                <w:szCs w:val="18"/>
                              </w:rPr>
                            </w:pPr>
                            <w:r w:rsidRPr="00441376">
                              <w:rPr>
                                <w:rFonts w:hint="eastAsia"/>
                                <w:sz w:val="18"/>
                                <w:szCs w:val="18"/>
                              </w:rPr>
                              <w:t>値上げの</w:t>
                            </w:r>
                            <w:r>
                              <w:rPr>
                                <w:sz w:val="18"/>
                                <w:szCs w:val="18"/>
                              </w:rPr>
                              <w:t>必要がある・やむを得ない</w:t>
                            </w:r>
                            <w:r>
                              <w:rPr>
                                <w:rFonts w:hint="eastAsia"/>
                                <w:sz w:val="18"/>
                                <w:szCs w:val="18"/>
                              </w:rPr>
                              <w:t xml:space="preserve">　　</w:t>
                            </w:r>
                            <w:r w:rsidR="00E4466A">
                              <w:rPr>
                                <w:rFonts w:hint="eastAsia"/>
                                <w:sz w:val="18"/>
                                <w:szCs w:val="18"/>
                              </w:rPr>
                              <w:t xml:space="preserve">　</w:t>
                            </w:r>
                            <w:r w:rsidR="00E4466A">
                              <w:rPr>
                                <w:sz w:val="18"/>
                                <w:szCs w:val="18"/>
                              </w:rPr>
                              <w:t xml:space="preserve">　　</w:t>
                            </w:r>
                            <w:r w:rsidR="00E4466A">
                              <w:rPr>
                                <w:rFonts w:hint="eastAsia"/>
                                <w:sz w:val="18"/>
                                <w:szCs w:val="18"/>
                              </w:rPr>
                              <w:t xml:space="preserve">　72.0</w:t>
                            </w:r>
                            <w:r>
                              <w:rPr>
                                <w:sz w:val="18"/>
                                <w:szCs w:val="18"/>
                              </w:rPr>
                              <w:t>％</w:t>
                            </w:r>
                            <w:r>
                              <w:rPr>
                                <w:rFonts w:hint="eastAsia"/>
                                <w:sz w:val="18"/>
                                <w:szCs w:val="18"/>
                              </w:rPr>
                              <w:t xml:space="preserve">　</w:t>
                            </w:r>
                          </w:p>
                          <w:p w:rsidR="009E324D" w:rsidRDefault="00E4466A" w:rsidP="00E4466A">
                            <w:pPr>
                              <w:spacing w:line="200" w:lineRule="exact"/>
                              <w:ind w:firstLineChars="100" w:firstLine="180"/>
                              <w:rPr>
                                <w:sz w:val="18"/>
                                <w:szCs w:val="18"/>
                              </w:rPr>
                            </w:pPr>
                            <w:r>
                              <w:rPr>
                                <w:rFonts w:hint="eastAsia"/>
                                <w:sz w:val="18"/>
                                <w:szCs w:val="18"/>
                              </w:rPr>
                              <w:t xml:space="preserve">　</w:t>
                            </w:r>
                            <w:r w:rsidR="009E324D">
                              <w:rPr>
                                <w:sz w:val="18"/>
                                <w:szCs w:val="18"/>
                              </w:rPr>
                              <w:t>どちらかというと</w:t>
                            </w:r>
                            <w:r w:rsidR="009E324D">
                              <w:rPr>
                                <w:rFonts w:hint="eastAsia"/>
                                <w:sz w:val="18"/>
                                <w:szCs w:val="18"/>
                              </w:rPr>
                              <w:t xml:space="preserve">必要　</w:t>
                            </w:r>
                            <w:r w:rsidR="009E324D">
                              <w:rPr>
                                <w:sz w:val="18"/>
                                <w:szCs w:val="18"/>
                              </w:rPr>
                              <w:t xml:space="preserve">　　　　　　</w:t>
                            </w:r>
                            <w:r w:rsidR="009E324D">
                              <w:rPr>
                                <w:rFonts w:hint="eastAsia"/>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22.3</w:t>
                            </w:r>
                            <w:r>
                              <w:rPr>
                                <w:sz w:val="18"/>
                                <w:szCs w:val="18"/>
                              </w:rPr>
                              <w:t>％</w:t>
                            </w:r>
                          </w:p>
                          <w:p w:rsidR="00E4466A" w:rsidRPr="00441376" w:rsidRDefault="00E4466A" w:rsidP="00E4466A">
                            <w:pPr>
                              <w:spacing w:line="200" w:lineRule="exact"/>
                              <w:ind w:firstLineChars="100" w:firstLine="180"/>
                              <w:rPr>
                                <w:sz w:val="18"/>
                                <w:szCs w:val="18"/>
                              </w:rPr>
                            </w:pPr>
                            <w:r>
                              <w:rPr>
                                <w:rFonts w:hint="eastAsia"/>
                                <w:sz w:val="18"/>
                                <w:szCs w:val="18"/>
                              </w:rPr>
                              <w:t xml:space="preserve">　</w:t>
                            </w:r>
                            <w:r>
                              <w:rPr>
                                <w:sz w:val="18"/>
                                <w:szCs w:val="18"/>
                              </w:rPr>
                              <w:t>どちらかというと</w:t>
                            </w:r>
                            <w:r>
                              <w:rPr>
                                <w:rFonts w:hint="eastAsia"/>
                                <w:sz w:val="18"/>
                                <w:szCs w:val="18"/>
                              </w:rPr>
                              <w:t>必要ない</w:t>
                            </w:r>
                            <w:r>
                              <w:rPr>
                                <w:sz w:val="18"/>
                                <w:szCs w:val="18"/>
                              </w:rPr>
                              <w:t xml:space="preserve">　</w:t>
                            </w:r>
                            <w:r>
                              <w:rPr>
                                <w:rFonts w:hint="eastAsia"/>
                                <w:sz w:val="18"/>
                                <w:szCs w:val="18"/>
                              </w:rPr>
                              <w:t>4.9％</w:t>
                            </w:r>
                            <w:r>
                              <w:rPr>
                                <w:sz w:val="18"/>
                                <w:szCs w:val="18"/>
                              </w:rPr>
                              <w:t xml:space="preserve">　</w:t>
                            </w:r>
                            <w:r>
                              <w:rPr>
                                <w:rFonts w:hint="eastAsia"/>
                                <w:sz w:val="18"/>
                                <w:szCs w:val="18"/>
                              </w:rPr>
                              <w:t xml:space="preserve">　</w:t>
                            </w:r>
                            <w:r>
                              <w:rPr>
                                <w:sz w:val="18"/>
                                <w:szCs w:val="18"/>
                              </w:rPr>
                              <w:t xml:space="preserve">全く必要ない　</w:t>
                            </w:r>
                            <w:r>
                              <w:rPr>
                                <w:rFonts w:hint="eastAsia"/>
                                <w:sz w:val="18"/>
                                <w:szCs w:val="18"/>
                              </w:rPr>
                              <w:t>0.8％</w:t>
                            </w:r>
                          </w:p>
                          <w:p w:rsidR="009E324D" w:rsidRPr="009E324D" w:rsidRDefault="009E324D" w:rsidP="009E324D">
                            <w:pPr>
                              <w:spacing w:line="220" w:lineRule="exact"/>
                              <w:ind w:firstLineChars="100" w:firstLine="180"/>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2183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42" type="#_x0000_t61" style="position:absolute;left:0;text-align:left;margin-left:239.85pt;margin-top:95.55pt;width:291.05pt;height:149.4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LI1AIAAFUFAAAOAAAAZHJzL2Uyb0RvYy54bWysVEtvEzEQviPxHyzf233lrW6qKFUQUtVW&#10;tKhnx+tNFvmF7WRTbj1xQkJcOPTGhd8AEr+misTPYOzdtClwQuTgzOx8nsc3Mz463giO1szYSskc&#10;J4cxRkxSVVRykePXV7ODAUbWEVkQriTL8Q2z+Hj8/NlRrUcsVUvFC2YQOJF2VOscL53ToyiydMkE&#10;sYdKMwnGUhlBHKhmERWG1OBd8CiN415UK1NooyizFr6eNEY8Dv7LklF3XpaWOcRzDLm5cJpwzv0Z&#10;jY/IaGGIXla0TYP8QxaCVBKCPrg6IY6glan+cCUqapRVpTukSkSqLCvKQg1QTRL/Vs3lkmgWagFy&#10;rH6gyf4/t/RsfWFQVUDv+hhJIqBH27u7n18/bX982X78dn/7Yfv++/3tZwR2IKvWdgR3LvWFaTUL&#10;oq98Uxrh/6EmtMlxlnWytN/F6AbkYZYN0m5DNts4RD2gN+xlGQAoIJLBcBAnARE9utLGuhdMCeSF&#10;HNesWLBX0NIp4VytXCCcrE+tC8wXbfqkeJNgVAoOjVwTjg66vUGv03Z6D5Q+ASXd4TDxIIjf+gRp&#10;l4EPINWs4jwMDJeohqTTfgwzRQnMbcmJA1FoYNLKBUaEL2AhqDMhS6t4Vfjr3pE1i/mUGwTJ5Xg2&#10;i+HXBn4C87FPiF02uGBqihCVg53hlcjxwF/e3ebSe2dh6oEUX4tvV9MgL7nNfBN6nWbek/80V8UN&#10;DIBRzWZYTWcVxD0l1l0QAwxCgbDe7hyOkiuoWrUSRktl3v3tu8fDhIIVoxpWCxh5uyKGYcRfSpjd&#10;YdLp+F0MSqfbT0Ex+5b5vkWuxFQBUdBTyC6IHu/4TiyNEtfwCkx8VDARSSF2w32rTF2z8vCOUDaZ&#10;BBjsnybuVF5q6p176jzjV5trYnQ7cQ6G9Uzt1rAdjGZGHrHNbExWTpXVA+kNr20HYHfDXLXvjH8c&#10;9vWAenwNx78AAAD//wMAUEsDBBQABgAIAAAAIQDsqWVb3QAAAAgBAAAPAAAAZHJzL2Rvd25yZXYu&#10;eG1sTI9BT4NAEIXvJv6HzZh4swuNmhZZGiV60YORkp4Xdgqk7CxhtxT+vePJ3mbmvbz5XrqbbS8m&#10;HH3nSEG8ikAg1c501Cgo9x8PGxA+aDK6d4QKFvSwy25vUp0Yd6EfnIrQCA4hn2gFbQhDIqWvW7Ta&#10;r9yAxNrRjVYHXsdGmlFfONz2ch1Fz9LqjvhDqwfMW6xPxdkqeP8sDqWr/De95WX1NYV8vxwWpe7v&#10;5tcXEAHn8G+GP3xGh4yZKncm40WvgIsEvm7jGATLT5s1D5WCx20UgcxSeV0g+wUAAP//AwBQSwEC&#10;LQAUAAYACAAAACEAtoM4kv4AAADhAQAAEwAAAAAAAAAAAAAAAAAAAAAAW0NvbnRlbnRfVHlwZXNd&#10;LnhtbFBLAQItABQABgAIAAAAIQA4/SH/1gAAAJQBAAALAAAAAAAAAAAAAAAAAC8BAABfcmVscy8u&#10;cmVsc1BLAQItABQABgAIAAAAIQAdQqLI1AIAAFUFAAAOAAAAAAAAAAAAAAAAAC4CAABkcnMvZTJv&#10;RG9jLnhtbFBLAQItABQABgAIAAAAIQDsqWVb3QAAAAgBAAAPAAAAAAAAAAAAAAAAAC4FAABkcnMv&#10;ZG93bnJldi54bWxQSwUGAAAAAAQABADzAAAAOAYAAAAA&#10;" adj="-1483,7346" filled="f" strokecolor="red" strokeweight="1pt">
                <v:textbox>
                  <w:txbxContent>
                    <w:p w:rsidR="009E324D" w:rsidRPr="002A40EE" w:rsidRDefault="009E324D" w:rsidP="009E324D">
                      <w:pPr>
                        <w:rPr>
                          <w:sz w:val="18"/>
                          <w:szCs w:val="18"/>
                        </w:rPr>
                      </w:pPr>
                      <w:r w:rsidRPr="002A40EE">
                        <w:rPr>
                          <w:rFonts w:hint="eastAsia"/>
                          <w:sz w:val="18"/>
                          <w:szCs w:val="18"/>
                        </w:rPr>
                        <w:t>＜</w:t>
                      </w:r>
                      <w:r>
                        <w:rPr>
                          <w:rFonts w:hint="eastAsia"/>
                          <w:sz w:val="18"/>
                          <w:szCs w:val="18"/>
                        </w:rPr>
                        <w:t>いただいた</w:t>
                      </w:r>
                      <w:r>
                        <w:rPr>
                          <w:sz w:val="18"/>
                          <w:szCs w:val="18"/>
                        </w:rPr>
                        <w:t>主な</w:t>
                      </w:r>
                      <w:r w:rsidRPr="002A40EE">
                        <w:rPr>
                          <w:sz w:val="18"/>
                          <w:szCs w:val="18"/>
                        </w:rPr>
                        <w:t>意見＞</w:t>
                      </w:r>
                    </w:p>
                    <w:p w:rsidR="009E324D" w:rsidRDefault="009E324D" w:rsidP="005C54D2">
                      <w:pPr>
                        <w:spacing w:line="200" w:lineRule="exact"/>
                        <w:ind w:firstLineChars="100" w:firstLine="180"/>
                        <w:rPr>
                          <w:sz w:val="18"/>
                          <w:szCs w:val="18"/>
                        </w:rPr>
                      </w:pPr>
                      <w:r w:rsidRPr="002A40EE">
                        <w:rPr>
                          <w:rFonts w:hint="eastAsia"/>
                          <w:sz w:val="18"/>
                          <w:szCs w:val="18"/>
                        </w:rPr>
                        <w:t>・栄養価の</w:t>
                      </w:r>
                      <w:r w:rsidRPr="002A40EE">
                        <w:rPr>
                          <w:sz w:val="18"/>
                          <w:szCs w:val="18"/>
                        </w:rPr>
                        <w:t>不足は早急に改善</w:t>
                      </w:r>
                      <w:r>
                        <w:rPr>
                          <w:rFonts w:hint="eastAsia"/>
                          <w:sz w:val="18"/>
                          <w:szCs w:val="18"/>
                        </w:rPr>
                        <w:t>すべき</w:t>
                      </w:r>
                      <w:r w:rsidRPr="002A40EE">
                        <w:rPr>
                          <w:sz w:val="18"/>
                          <w:szCs w:val="18"/>
                        </w:rPr>
                        <w:t>。</w:t>
                      </w:r>
                      <w:r>
                        <w:rPr>
                          <w:rFonts w:hint="eastAsia"/>
                          <w:sz w:val="18"/>
                          <w:szCs w:val="18"/>
                        </w:rPr>
                        <w:t xml:space="preserve">　</w:t>
                      </w:r>
                      <w:r>
                        <w:rPr>
                          <w:sz w:val="18"/>
                          <w:szCs w:val="18"/>
                        </w:rPr>
                        <w:t>・安心安全な食材</w:t>
                      </w:r>
                      <w:r>
                        <w:rPr>
                          <w:rFonts w:hint="eastAsia"/>
                          <w:sz w:val="18"/>
                          <w:szCs w:val="18"/>
                        </w:rPr>
                        <w:t>希望</w:t>
                      </w:r>
                      <w:r w:rsidR="001B403A">
                        <w:rPr>
                          <w:rFonts w:hint="eastAsia"/>
                          <w:sz w:val="18"/>
                          <w:szCs w:val="18"/>
                        </w:rPr>
                        <w:t>。</w:t>
                      </w:r>
                    </w:p>
                    <w:p w:rsidR="009E324D" w:rsidRDefault="009E324D" w:rsidP="005C54D2">
                      <w:pPr>
                        <w:spacing w:line="200" w:lineRule="exact"/>
                        <w:ind w:firstLineChars="100" w:firstLine="180"/>
                        <w:rPr>
                          <w:sz w:val="18"/>
                          <w:szCs w:val="18"/>
                        </w:rPr>
                      </w:pPr>
                      <w:r w:rsidRPr="002A40EE">
                        <w:rPr>
                          <w:rFonts w:hint="eastAsia"/>
                          <w:sz w:val="18"/>
                          <w:szCs w:val="18"/>
                        </w:rPr>
                        <w:t>・</w:t>
                      </w:r>
                      <w:r>
                        <w:rPr>
                          <w:sz w:val="18"/>
                          <w:szCs w:val="18"/>
                        </w:rPr>
                        <w:t>子供の栄養不足</w:t>
                      </w:r>
                      <w:r w:rsidRPr="002A40EE">
                        <w:rPr>
                          <w:sz w:val="18"/>
                          <w:szCs w:val="18"/>
                        </w:rPr>
                        <w:t>が心配。</w:t>
                      </w:r>
                      <w:r>
                        <w:rPr>
                          <w:rFonts w:hint="eastAsia"/>
                          <w:sz w:val="18"/>
                          <w:szCs w:val="18"/>
                        </w:rPr>
                        <w:t xml:space="preserve">　</w:t>
                      </w:r>
                      <w:r w:rsidRPr="002A40EE">
                        <w:rPr>
                          <w:rFonts w:hint="eastAsia"/>
                          <w:sz w:val="18"/>
                          <w:szCs w:val="18"/>
                        </w:rPr>
                        <w:t>・</w:t>
                      </w:r>
                      <w:r>
                        <w:rPr>
                          <w:sz w:val="18"/>
                          <w:szCs w:val="18"/>
                        </w:rPr>
                        <w:t>食物</w:t>
                      </w:r>
                      <w:r>
                        <w:rPr>
                          <w:rFonts w:hint="eastAsia"/>
                          <w:sz w:val="18"/>
                          <w:szCs w:val="18"/>
                        </w:rPr>
                        <w:t>ｱﾚﾙｷﾞｰ</w:t>
                      </w:r>
                      <w:r w:rsidRPr="002A40EE">
                        <w:rPr>
                          <w:sz w:val="18"/>
                          <w:szCs w:val="18"/>
                        </w:rPr>
                        <w:t>対応の給食</w:t>
                      </w:r>
                      <w:r w:rsidRPr="002A40EE">
                        <w:rPr>
                          <w:rFonts w:hint="eastAsia"/>
                          <w:sz w:val="18"/>
                          <w:szCs w:val="18"/>
                        </w:rPr>
                        <w:t>を</w:t>
                      </w:r>
                      <w:r w:rsidRPr="002A40EE">
                        <w:rPr>
                          <w:sz w:val="18"/>
                          <w:szCs w:val="18"/>
                        </w:rPr>
                        <w:t>希望。</w:t>
                      </w:r>
                    </w:p>
                    <w:p w:rsidR="009E324D" w:rsidRDefault="009E324D" w:rsidP="005C54D2">
                      <w:pPr>
                        <w:spacing w:line="200" w:lineRule="exact"/>
                        <w:ind w:firstLineChars="100" w:firstLine="180"/>
                        <w:rPr>
                          <w:sz w:val="18"/>
                          <w:szCs w:val="18"/>
                        </w:rPr>
                      </w:pPr>
                      <w:r w:rsidRPr="002A40EE">
                        <w:rPr>
                          <w:rFonts w:hint="eastAsia"/>
                          <w:sz w:val="18"/>
                          <w:szCs w:val="18"/>
                        </w:rPr>
                        <w:t>・</w:t>
                      </w:r>
                      <w:r>
                        <w:rPr>
                          <w:sz w:val="18"/>
                          <w:szCs w:val="18"/>
                        </w:rPr>
                        <w:t>食材の購入方法の</w:t>
                      </w:r>
                      <w:r>
                        <w:rPr>
                          <w:rFonts w:hint="eastAsia"/>
                          <w:sz w:val="18"/>
                          <w:szCs w:val="18"/>
                        </w:rPr>
                        <w:t>工夫</w:t>
                      </w:r>
                      <w:r w:rsidRPr="002A40EE">
                        <w:rPr>
                          <w:rFonts w:hint="eastAsia"/>
                          <w:sz w:val="18"/>
                          <w:szCs w:val="18"/>
                        </w:rPr>
                        <w:t>。</w:t>
                      </w:r>
                      <w:r>
                        <w:rPr>
                          <w:rFonts w:hint="eastAsia"/>
                          <w:sz w:val="18"/>
                          <w:szCs w:val="18"/>
                        </w:rPr>
                        <w:t xml:space="preserve">　</w:t>
                      </w:r>
                      <w:r w:rsidRPr="002A40EE">
                        <w:rPr>
                          <w:sz w:val="18"/>
                          <w:szCs w:val="18"/>
                        </w:rPr>
                        <w:t>・</w:t>
                      </w:r>
                      <w:r w:rsidRPr="002A40EE">
                        <w:rPr>
                          <w:rFonts w:hint="eastAsia"/>
                          <w:sz w:val="18"/>
                          <w:szCs w:val="18"/>
                        </w:rPr>
                        <w:t>単独調理場は</w:t>
                      </w:r>
                      <w:r w:rsidRPr="002A40EE">
                        <w:rPr>
                          <w:sz w:val="18"/>
                          <w:szCs w:val="18"/>
                        </w:rPr>
                        <w:t>継続希望</w:t>
                      </w:r>
                      <w:r>
                        <w:rPr>
                          <w:rFonts w:hint="eastAsia"/>
                          <w:sz w:val="18"/>
                          <w:szCs w:val="18"/>
                        </w:rPr>
                        <w:t xml:space="preserve">　</w:t>
                      </w:r>
                      <w:r>
                        <w:rPr>
                          <w:sz w:val="18"/>
                          <w:szCs w:val="18"/>
                        </w:rPr>
                        <w:t xml:space="preserve">　等</w:t>
                      </w:r>
                    </w:p>
                    <w:p w:rsidR="009E324D" w:rsidRPr="00441376" w:rsidRDefault="009E324D" w:rsidP="009E324D">
                      <w:pPr>
                        <w:rPr>
                          <w:sz w:val="18"/>
                          <w:szCs w:val="18"/>
                        </w:rPr>
                      </w:pPr>
                      <w:r w:rsidRPr="00441376">
                        <w:rPr>
                          <w:rFonts w:hint="eastAsia"/>
                          <w:sz w:val="18"/>
                          <w:szCs w:val="18"/>
                        </w:rPr>
                        <w:t>＜アンケート結果</w:t>
                      </w:r>
                      <w:r w:rsidRPr="00441376">
                        <w:rPr>
                          <w:sz w:val="18"/>
                          <w:szCs w:val="18"/>
                        </w:rPr>
                        <w:t>＞</w:t>
                      </w:r>
                      <w:r w:rsidR="00E777C2" w:rsidRPr="00E777C2">
                        <w:rPr>
                          <w:rFonts w:hint="eastAsia"/>
                          <w:sz w:val="16"/>
                          <w:szCs w:val="16"/>
                        </w:rPr>
                        <w:t>＊</w:t>
                      </w:r>
                      <w:r w:rsidR="00E777C2" w:rsidRPr="00E777C2">
                        <w:rPr>
                          <w:sz w:val="16"/>
                          <w:szCs w:val="16"/>
                        </w:rPr>
                        <w:t>一部抜粋</w:t>
                      </w:r>
                    </w:p>
                    <w:p w:rsidR="009E324D" w:rsidRPr="00E4466A" w:rsidRDefault="009E324D" w:rsidP="00E4466A">
                      <w:pPr>
                        <w:spacing w:line="200" w:lineRule="exact"/>
                        <w:ind w:firstLineChars="100" w:firstLine="180"/>
                        <w:rPr>
                          <w:sz w:val="18"/>
                          <w:szCs w:val="18"/>
                          <w:u w:val="single"/>
                        </w:rPr>
                      </w:pPr>
                      <w:r w:rsidRPr="00E4466A">
                        <w:rPr>
                          <w:rFonts w:hint="eastAsia"/>
                          <w:sz w:val="18"/>
                          <w:szCs w:val="18"/>
                          <w:u w:val="single"/>
                        </w:rPr>
                        <w:t>量や</w:t>
                      </w:r>
                      <w:r w:rsidRPr="00E4466A">
                        <w:rPr>
                          <w:sz w:val="18"/>
                          <w:szCs w:val="18"/>
                          <w:u w:val="single"/>
                        </w:rPr>
                        <w:t>栄養価を満たした給食</w:t>
                      </w:r>
                      <w:r w:rsidRPr="00E4466A">
                        <w:rPr>
                          <w:rFonts w:hint="eastAsia"/>
                          <w:sz w:val="18"/>
                          <w:szCs w:val="18"/>
                          <w:u w:val="single"/>
                        </w:rPr>
                        <w:t>について</w:t>
                      </w:r>
                    </w:p>
                    <w:p w:rsidR="00E4466A" w:rsidRDefault="009E324D" w:rsidP="00E4466A">
                      <w:pPr>
                        <w:spacing w:line="200" w:lineRule="exact"/>
                        <w:rPr>
                          <w:sz w:val="18"/>
                          <w:szCs w:val="18"/>
                        </w:rPr>
                      </w:pPr>
                      <w:r>
                        <w:rPr>
                          <w:rFonts w:hint="eastAsia"/>
                          <w:sz w:val="18"/>
                          <w:szCs w:val="18"/>
                        </w:rPr>
                        <w:t xml:space="preserve">　　</w:t>
                      </w:r>
                      <w:r w:rsidRPr="00441376">
                        <w:rPr>
                          <w:rFonts w:hint="eastAsia"/>
                          <w:sz w:val="18"/>
                          <w:szCs w:val="18"/>
                        </w:rPr>
                        <w:t>特に</w:t>
                      </w:r>
                      <w:r>
                        <w:rPr>
                          <w:sz w:val="18"/>
                          <w:szCs w:val="18"/>
                        </w:rPr>
                        <w:t>大切</w:t>
                      </w:r>
                      <w:r>
                        <w:rPr>
                          <w:rFonts w:hint="eastAsia"/>
                          <w:sz w:val="18"/>
                          <w:szCs w:val="18"/>
                        </w:rPr>
                        <w:t xml:space="preserve">　</w:t>
                      </w:r>
                      <w:r w:rsidR="00E4466A">
                        <w:rPr>
                          <w:rFonts w:hint="eastAsia"/>
                          <w:sz w:val="18"/>
                          <w:szCs w:val="18"/>
                        </w:rPr>
                        <w:t xml:space="preserve">　　</w:t>
                      </w:r>
                      <w:r w:rsidR="00E4466A">
                        <w:rPr>
                          <w:sz w:val="18"/>
                          <w:szCs w:val="18"/>
                        </w:rPr>
                        <w:t xml:space="preserve">　　</w:t>
                      </w:r>
                      <w:r w:rsidR="00E4466A">
                        <w:rPr>
                          <w:rFonts w:hint="eastAsia"/>
                          <w:sz w:val="18"/>
                          <w:szCs w:val="18"/>
                        </w:rPr>
                        <w:t>83.3</w:t>
                      </w:r>
                      <w:r>
                        <w:rPr>
                          <w:rFonts w:hint="eastAsia"/>
                          <w:sz w:val="18"/>
                          <w:szCs w:val="18"/>
                        </w:rPr>
                        <w:t xml:space="preserve">％　</w:t>
                      </w:r>
                      <w:r w:rsidR="00E4466A">
                        <w:rPr>
                          <w:sz w:val="18"/>
                          <w:szCs w:val="18"/>
                        </w:rPr>
                        <w:t xml:space="preserve">  </w:t>
                      </w:r>
                      <w:r w:rsidR="00D35C28">
                        <w:rPr>
                          <w:rFonts w:hint="eastAsia"/>
                          <w:sz w:val="18"/>
                          <w:szCs w:val="18"/>
                        </w:rPr>
                        <w:t>ま</w:t>
                      </w:r>
                      <w:r>
                        <w:rPr>
                          <w:sz w:val="18"/>
                          <w:szCs w:val="18"/>
                        </w:rPr>
                        <w:t>あまあ</w:t>
                      </w:r>
                      <w:r>
                        <w:rPr>
                          <w:rFonts w:hint="eastAsia"/>
                          <w:sz w:val="18"/>
                          <w:szCs w:val="18"/>
                        </w:rPr>
                        <w:t>大切</w:t>
                      </w:r>
                      <w:r>
                        <w:rPr>
                          <w:sz w:val="18"/>
                          <w:szCs w:val="18"/>
                        </w:rPr>
                        <w:t xml:space="preserve">　</w:t>
                      </w:r>
                      <w:r w:rsidR="00E4466A">
                        <w:rPr>
                          <w:rFonts w:hint="eastAsia"/>
                          <w:sz w:val="18"/>
                          <w:szCs w:val="18"/>
                        </w:rPr>
                        <w:t xml:space="preserve">　13.1</w:t>
                      </w:r>
                      <w:r>
                        <w:rPr>
                          <w:sz w:val="18"/>
                          <w:szCs w:val="18"/>
                        </w:rPr>
                        <w:t>％</w:t>
                      </w:r>
                    </w:p>
                    <w:p w:rsidR="009E324D" w:rsidRDefault="00E4466A" w:rsidP="00E4466A">
                      <w:pPr>
                        <w:spacing w:line="200" w:lineRule="exact"/>
                        <w:rPr>
                          <w:sz w:val="18"/>
                          <w:szCs w:val="18"/>
                        </w:rPr>
                      </w:pPr>
                      <w:r>
                        <w:rPr>
                          <w:rFonts w:hint="eastAsia"/>
                          <w:sz w:val="18"/>
                          <w:szCs w:val="18"/>
                        </w:rPr>
                        <w:t xml:space="preserve">　</w:t>
                      </w:r>
                      <w:r>
                        <w:rPr>
                          <w:sz w:val="18"/>
                          <w:szCs w:val="18"/>
                        </w:rPr>
                        <w:t xml:space="preserve">　あまり大切でない　</w:t>
                      </w:r>
                      <w:r>
                        <w:rPr>
                          <w:rFonts w:hint="eastAsia"/>
                          <w:sz w:val="18"/>
                          <w:szCs w:val="18"/>
                        </w:rPr>
                        <w:t>1.1</w:t>
                      </w:r>
                      <w:r>
                        <w:rPr>
                          <w:sz w:val="18"/>
                          <w:szCs w:val="18"/>
                        </w:rPr>
                        <w:t>％</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全く大切でない　</w:t>
                      </w:r>
                      <w:r>
                        <w:rPr>
                          <w:rFonts w:hint="eastAsia"/>
                          <w:sz w:val="18"/>
                          <w:szCs w:val="18"/>
                        </w:rPr>
                        <w:t>2.5％</w:t>
                      </w:r>
                      <w:r w:rsidR="00D35C28">
                        <w:rPr>
                          <w:rFonts w:hint="eastAsia"/>
                          <w:sz w:val="18"/>
                          <w:szCs w:val="18"/>
                        </w:rPr>
                        <w:t xml:space="preserve">　</w:t>
                      </w:r>
                    </w:p>
                    <w:p w:rsidR="009E324D" w:rsidRPr="00E4466A" w:rsidRDefault="009E324D" w:rsidP="002A495C">
                      <w:pPr>
                        <w:spacing w:line="240" w:lineRule="exact"/>
                        <w:ind w:firstLineChars="100" w:firstLine="180"/>
                        <w:rPr>
                          <w:sz w:val="18"/>
                          <w:szCs w:val="18"/>
                          <w:u w:val="single"/>
                        </w:rPr>
                      </w:pPr>
                      <w:r w:rsidRPr="00E4466A">
                        <w:rPr>
                          <w:rFonts w:hint="eastAsia"/>
                          <w:sz w:val="18"/>
                          <w:szCs w:val="18"/>
                          <w:u w:val="single"/>
                        </w:rPr>
                        <w:t>値上げの</w:t>
                      </w:r>
                      <w:r w:rsidRPr="00E4466A">
                        <w:rPr>
                          <w:sz w:val="18"/>
                          <w:szCs w:val="18"/>
                          <w:u w:val="single"/>
                        </w:rPr>
                        <w:t>必要性について</w:t>
                      </w:r>
                    </w:p>
                    <w:p w:rsidR="009E324D" w:rsidRDefault="009E324D" w:rsidP="00E4466A">
                      <w:pPr>
                        <w:spacing w:line="200" w:lineRule="exact"/>
                        <w:ind w:firstLineChars="200" w:firstLine="360"/>
                        <w:rPr>
                          <w:sz w:val="18"/>
                          <w:szCs w:val="18"/>
                        </w:rPr>
                      </w:pPr>
                      <w:r w:rsidRPr="00441376">
                        <w:rPr>
                          <w:rFonts w:hint="eastAsia"/>
                          <w:sz w:val="18"/>
                          <w:szCs w:val="18"/>
                        </w:rPr>
                        <w:t>値上げの</w:t>
                      </w:r>
                      <w:r>
                        <w:rPr>
                          <w:sz w:val="18"/>
                          <w:szCs w:val="18"/>
                        </w:rPr>
                        <w:t>必要がある・やむを得ない</w:t>
                      </w:r>
                      <w:r>
                        <w:rPr>
                          <w:rFonts w:hint="eastAsia"/>
                          <w:sz w:val="18"/>
                          <w:szCs w:val="18"/>
                        </w:rPr>
                        <w:t xml:space="preserve">　　</w:t>
                      </w:r>
                      <w:r w:rsidR="00E4466A">
                        <w:rPr>
                          <w:rFonts w:hint="eastAsia"/>
                          <w:sz w:val="18"/>
                          <w:szCs w:val="18"/>
                        </w:rPr>
                        <w:t xml:space="preserve">　</w:t>
                      </w:r>
                      <w:r w:rsidR="00E4466A">
                        <w:rPr>
                          <w:sz w:val="18"/>
                          <w:szCs w:val="18"/>
                        </w:rPr>
                        <w:t xml:space="preserve">　　</w:t>
                      </w:r>
                      <w:r w:rsidR="00E4466A">
                        <w:rPr>
                          <w:rFonts w:hint="eastAsia"/>
                          <w:sz w:val="18"/>
                          <w:szCs w:val="18"/>
                        </w:rPr>
                        <w:t xml:space="preserve">　72.0</w:t>
                      </w:r>
                      <w:r>
                        <w:rPr>
                          <w:sz w:val="18"/>
                          <w:szCs w:val="18"/>
                        </w:rPr>
                        <w:t>％</w:t>
                      </w:r>
                      <w:r>
                        <w:rPr>
                          <w:rFonts w:hint="eastAsia"/>
                          <w:sz w:val="18"/>
                          <w:szCs w:val="18"/>
                        </w:rPr>
                        <w:t xml:space="preserve">　</w:t>
                      </w:r>
                    </w:p>
                    <w:p w:rsidR="009E324D" w:rsidRDefault="00E4466A" w:rsidP="00E4466A">
                      <w:pPr>
                        <w:spacing w:line="200" w:lineRule="exact"/>
                        <w:ind w:firstLineChars="100" w:firstLine="180"/>
                        <w:rPr>
                          <w:sz w:val="18"/>
                          <w:szCs w:val="18"/>
                        </w:rPr>
                      </w:pPr>
                      <w:r>
                        <w:rPr>
                          <w:rFonts w:hint="eastAsia"/>
                          <w:sz w:val="18"/>
                          <w:szCs w:val="18"/>
                        </w:rPr>
                        <w:t xml:space="preserve">　</w:t>
                      </w:r>
                      <w:r w:rsidR="009E324D">
                        <w:rPr>
                          <w:sz w:val="18"/>
                          <w:szCs w:val="18"/>
                        </w:rPr>
                        <w:t>どちらかというと</w:t>
                      </w:r>
                      <w:r w:rsidR="009E324D">
                        <w:rPr>
                          <w:rFonts w:hint="eastAsia"/>
                          <w:sz w:val="18"/>
                          <w:szCs w:val="18"/>
                        </w:rPr>
                        <w:t xml:space="preserve">必要　</w:t>
                      </w:r>
                      <w:r w:rsidR="009E324D">
                        <w:rPr>
                          <w:sz w:val="18"/>
                          <w:szCs w:val="18"/>
                        </w:rPr>
                        <w:t xml:space="preserve">　　　　　　</w:t>
                      </w:r>
                      <w:r w:rsidR="009E324D">
                        <w:rPr>
                          <w:rFonts w:hint="eastAsia"/>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22.3</w:t>
                      </w:r>
                      <w:r>
                        <w:rPr>
                          <w:sz w:val="18"/>
                          <w:szCs w:val="18"/>
                        </w:rPr>
                        <w:t>％</w:t>
                      </w:r>
                    </w:p>
                    <w:p w:rsidR="00E4466A" w:rsidRPr="00441376" w:rsidRDefault="00E4466A" w:rsidP="00E4466A">
                      <w:pPr>
                        <w:spacing w:line="200" w:lineRule="exact"/>
                        <w:ind w:firstLineChars="100" w:firstLine="180"/>
                        <w:rPr>
                          <w:sz w:val="18"/>
                          <w:szCs w:val="18"/>
                        </w:rPr>
                      </w:pPr>
                      <w:r>
                        <w:rPr>
                          <w:rFonts w:hint="eastAsia"/>
                          <w:sz w:val="18"/>
                          <w:szCs w:val="18"/>
                        </w:rPr>
                        <w:t xml:space="preserve">　</w:t>
                      </w:r>
                      <w:r>
                        <w:rPr>
                          <w:sz w:val="18"/>
                          <w:szCs w:val="18"/>
                        </w:rPr>
                        <w:t>どちらかというと</w:t>
                      </w:r>
                      <w:r>
                        <w:rPr>
                          <w:rFonts w:hint="eastAsia"/>
                          <w:sz w:val="18"/>
                          <w:szCs w:val="18"/>
                        </w:rPr>
                        <w:t>必要ない</w:t>
                      </w:r>
                      <w:r>
                        <w:rPr>
                          <w:sz w:val="18"/>
                          <w:szCs w:val="18"/>
                        </w:rPr>
                        <w:t xml:space="preserve">　</w:t>
                      </w:r>
                      <w:r>
                        <w:rPr>
                          <w:rFonts w:hint="eastAsia"/>
                          <w:sz w:val="18"/>
                          <w:szCs w:val="18"/>
                        </w:rPr>
                        <w:t>4.9％</w:t>
                      </w:r>
                      <w:r>
                        <w:rPr>
                          <w:sz w:val="18"/>
                          <w:szCs w:val="18"/>
                        </w:rPr>
                        <w:t xml:space="preserve">　</w:t>
                      </w:r>
                      <w:r>
                        <w:rPr>
                          <w:rFonts w:hint="eastAsia"/>
                          <w:sz w:val="18"/>
                          <w:szCs w:val="18"/>
                        </w:rPr>
                        <w:t xml:space="preserve">　</w:t>
                      </w:r>
                      <w:r>
                        <w:rPr>
                          <w:sz w:val="18"/>
                          <w:szCs w:val="18"/>
                        </w:rPr>
                        <w:t xml:space="preserve">全く必要ない　</w:t>
                      </w:r>
                      <w:r>
                        <w:rPr>
                          <w:rFonts w:hint="eastAsia"/>
                          <w:sz w:val="18"/>
                          <w:szCs w:val="18"/>
                        </w:rPr>
                        <w:t>0.8％</w:t>
                      </w:r>
                    </w:p>
                    <w:p w:rsidR="009E324D" w:rsidRPr="009E324D" w:rsidRDefault="009E324D" w:rsidP="009E324D">
                      <w:pPr>
                        <w:spacing w:line="220" w:lineRule="exact"/>
                        <w:ind w:firstLineChars="100" w:firstLine="180"/>
                        <w:rPr>
                          <w:color w:val="000000" w:themeColor="text1"/>
                          <w:sz w:val="18"/>
                          <w:szCs w:val="18"/>
                        </w:rPr>
                      </w:pPr>
                    </w:p>
                  </w:txbxContent>
                </v:textbox>
                <w10:wrap anchorx="margin"/>
              </v:shape>
            </w:pict>
          </mc:Fallback>
        </mc:AlternateContent>
      </w:r>
      <w:r w:rsidR="00C50140" w:rsidRPr="00AE176B">
        <w:rPr>
          <w:noProof/>
        </w:rPr>
        <mc:AlternateContent>
          <mc:Choice Requires="wps">
            <w:drawing>
              <wp:anchor distT="45720" distB="45720" distL="114300" distR="114300" simplePos="0" relativeHeight="251757568" behindDoc="0" locked="0" layoutInCell="1" allowOverlap="1" wp14:anchorId="4F15806F" wp14:editId="06ED0203">
                <wp:simplePos x="0" y="0"/>
                <wp:positionH relativeFrom="margin">
                  <wp:posOffset>-141438</wp:posOffset>
                </wp:positionH>
                <wp:positionV relativeFrom="paragraph">
                  <wp:posOffset>1255312</wp:posOffset>
                </wp:positionV>
                <wp:extent cx="2584174" cy="1898015"/>
                <wp:effectExtent l="0" t="0" r="6985" b="698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174" cy="1898015"/>
                        </a:xfrm>
                        <a:prstGeom prst="rect">
                          <a:avLst/>
                        </a:prstGeom>
                        <a:solidFill>
                          <a:srgbClr val="FFFFFF"/>
                        </a:solidFill>
                        <a:ln w="9525">
                          <a:noFill/>
                          <a:miter lim="800000"/>
                          <a:headEnd/>
                          <a:tailEnd/>
                        </a:ln>
                      </wps:spPr>
                      <wps:txbx>
                        <w:txbxContent>
                          <w:p w:rsidR="00AE176B" w:rsidRPr="00325316" w:rsidRDefault="00AE176B" w:rsidP="00AE176B">
                            <w:pPr>
                              <w:pStyle w:val="a7"/>
                              <w:numPr>
                                <w:ilvl w:val="0"/>
                                <w:numId w:val="5"/>
                              </w:numPr>
                              <w:ind w:leftChars="0"/>
                              <w:rPr>
                                <w:sz w:val="19"/>
                                <w:szCs w:val="19"/>
                              </w:rPr>
                            </w:pPr>
                            <w:r w:rsidRPr="00325316">
                              <w:rPr>
                                <w:sz w:val="19"/>
                                <w:szCs w:val="19"/>
                              </w:rPr>
                              <w:t>給食</w:t>
                            </w:r>
                            <w:r w:rsidRPr="00325316">
                              <w:rPr>
                                <w:rFonts w:hint="eastAsia"/>
                                <w:sz w:val="19"/>
                                <w:szCs w:val="19"/>
                              </w:rPr>
                              <w:t>についての現状説明</w:t>
                            </w:r>
                            <w:r w:rsidRPr="00325316">
                              <w:rPr>
                                <w:sz w:val="19"/>
                                <w:szCs w:val="19"/>
                              </w:rPr>
                              <w:t>・意見聴取</w:t>
                            </w:r>
                          </w:p>
                          <w:p w:rsidR="00AE176B" w:rsidRDefault="00AE176B" w:rsidP="00AE176B">
                            <w:pPr>
                              <w:pStyle w:val="a7"/>
                              <w:spacing w:line="220" w:lineRule="exact"/>
                              <w:ind w:leftChars="0" w:left="357"/>
                              <w:rPr>
                                <w:sz w:val="18"/>
                                <w:szCs w:val="18"/>
                              </w:rPr>
                            </w:pPr>
                            <w:r>
                              <w:rPr>
                                <w:rFonts w:hint="eastAsia"/>
                                <w:sz w:val="18"/>
                                <w:szCs w:val="18"/>
                              </w:rPr>
                              <w:t>６月</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犬山市</w:t>
                            </w:r>
                            <w:r w:rsidRPr="002A40EE">
                              <w:rPr>
                                <w:rFonts w:hint="eastAsia"/>
                                <w:sz w:val="18"/>
                                <w:szCs w:val="18"/>
                              </w:rPr>
                              <w:t>ＰＴＡ</w:t>
                            </w:r>
                            <w:r>
                              <w:rPr>
                                <w:rFonts w:hint="eastAsia"/>
                                <w:sz w:val="18"/>
                                <w:szCs w:val="18"/>
                              </w:rPr>
                              <w:t>連合会</w:t>
                            </w:r>
                            <w:r w:rsidRPr="002A40EE">
                              <w:rPr>
                                <w:rFonts w:hint="eastAsia"/>
                                <w:sz w:val="18"/>
                                <w:szCs w:val="18"/>
                              </w:rPr>
                              <w:t>会長</w:t>
                            </w:r>
                            <w:r>
                              <w:rPr>
                                <w:rFonts w:hint="eastAsia"/>
                                <w:sz w:val="18"/>
                                <w:szCs w:val="18"/>
                              </w:rPr>
                              <w:t>会</w:t>
                            </w:r>
                            <w:r w:rsidRPr="002A40EE">
                              <w:rPr>
                                <w:rFonts w:hint="eastAsia"/>
                                <w:sz w:val="18"/>
                                <w:szCs w:val="18"/>
                              </w:rPr>
                              <w:t xml:space="preserve">　</w:t>
                            </w:r>
                            <w:r w:rsidRPr="002A40EE">
                              <w:rPr>
                                <w:sz w:val="18"/>
                                <w:szCs w:val="18"/>
                              </w:rPr>
                              <w:t xml:space="preserve">　</w:t>
                            </w:r>
                          </w:p>
                          <w:p w:rsidR="00AE176B" w:rsidRDefault="00AE176B" w:rsidP="00AE176B">
                            <w:pPr>
                              <w:pStyle w:val="a7"/>
                              <w:spacing w:line="220" w:lineRule="exact"/>
                              <w:ind w:leftChars="0" w:left="357"/>
                              <w:rPr>
                                <w:sz w:val="18"/>
                                <w:szCs w:val="18"/>
                              </w:rPr>
                            </w:pPr>
                            <w:r>
                              <w:rPr>
                                <w:rFonts w:hint="eastAsia"/>
                                <w:sz w:val="18"/>
                                <w:szCs w:val="18"/>
                              </w:rPr>
                              <w:t>６月～９月 １４</w:t>
                            </w:r>
                            <w:r>
                              <w:rPr>
                                <w:sz w:val="18"/>
                                <w:szCs w:val="18"/>
                              </w:rPr>
                              <w:t>小中学校の</w:t>
                            </w:r>
                            <w:r w:rsidRPr="002A40EE">
                              <w:rPr>
                                <w:sz w:val="18"/>
                                <w:szCs w:val="18"/>
                              </w:rPr>
                              <w:t>保護者代表</w:t>
                            </w:r>
                          </w:p>
                          <w:p w:rsidR="00AE176B" w:rsidRDefault="00AE176B" w:rsidP="00AE176B">
                            <w:pPr>
                              <w:pStyle w:val="a7"/>
                              <w:spacing w:line="200" w:lineRule="exact"/>
                              <w:ind w:leftChars="0" w:left="357"/>
                              <w:rPr>
                                <w:sz w:val="18"/>
                                <w:szCs w:val="18"/>
                              </w:rPr>
                            </w:pPr>
                          </w:p>
                          <w:p w:rsidR="00AE176B" w:rsidRPr="00325316" w:rsidRDefault="00AE176B" w:rsidP="00AE176B">
                            <w:pPr>
                              <w:pStyle w:val="a7"/>
                              <w:numPr>
                                <w:ilvl w:val="0"/>
                                <w:numId w:val="5"/>
                              </w:numPr>
                              <w:ind w:leftChars="0"/>
                              <w:rPr>
                                <w:sz w:val="19"/>
                                <w:szCs w:val="19"/>
                              </w:rPr>
                            </w:pPr>
                            <w:r w:rsidRPr="00325316">
                              <w:rPr>
                                <w:rFonts w:hint="eastAsia"/>
                                <w:sz w:val="19"/>
                                <w:szCs w:val="19"/>
                              </w:rPr>
                              <w:t>給食に</w:t>
                            </w:r>
                            <w:r w:rsidRPr="00325316">
                              <w:rPr>
                                <w:sz w:val="19"/>
                                <w:szCs w:val="19"/>
                              </w:rPr>
                              <w:t>関する</w:t>
                            </w:r>
                            <w:r w:rsidRPr="00325316">
                              <w:rPr>
                                <w:rFonts w:hint="eastAsia"/>
                                <w:sz w:val="19"/>
                                <w:szCs w:val="19"/>
                              </w:rPr>
                              <w:t>アンケートの</w:t>
                            </w:r>
                            <w:r w:rsidRPr="00325316">
                              <w:rPr>
                                <w:sz w:val="19"/>
                                <w:szCs w:val="19"/>
                              </w:rPr>
                              <w:t>実施</w:t>
                            </w:r>
                          </w:p>
                          <w:p w:rsidR="00AE176B" w:rsidRDefault="00AE176B" w:rsidP="00AE176B">
                            <w:pPr>
                              <w:ind w:firstLineChars="200" w:firstLine="360"/>
                              <w:rPr>
                                <w:sz w:val="18"/>
                                <w:szCs w:val="18"/>
                              </w:rPr>
                            </w:pPr>
                            <w:r>
                              <w:rPr>
                                <w:rFonts w:hint="eastAsia"/>
                                <w:sz w:val="18"/>
                                <w:szCs w:val="18"/>
                              </w:rPr>
                              <w:t>９月</w:t>
                            </w:r>
                            <w:r>
                              <w:rPr>
                                <w:sz w:val="18"/>
                                <w:szCs w:val="18"/>
                              </w:rPr>
                              <w:t xml:space="preserve">　　　</w:t>
                            </w:r>
                            <w:r>
                              <w:rPr>
                                <w:rFonts w:hint="eastAsia"/>
                                <w:sz w:val="18"/>
                                <w:szCs w:val="18"/>
                              </w:rPr>
                              <w:t xml:space="preserve"> </w:t>
                            </w:r>
                            <w:r w:rsidRPr="00EE14F7">
                              <w:rPr>
                                <w:rFonts w:hint="eastAsia"/>
                                <w:sz w:val="18"/>
                                <w:szCs w:val="18"/>
                              </w:rPr>
                              <w:t>全</w:t>
                            </w:r>
                            <w:r w:rsidRPr="00EE14F7">
                              <w:rPr>
                                <w:sz w:val="18"/>
                                <w:szCs w:val="18"/>
                              </w:rPr>
                              <w:t>保護者</w:t>
                            </w:r>
                            <w:r>
                              <w:rPr>
                                <w:rFonts w:hint="eastAsia"/>
                                <w:sz w:val="18"/>
                                <w:szCs w:val="18"/>
                              </w:rPr>
                              <w:t>対象</w:t>
                            </w:r>
                            <w:r w:rsidRPr="00EE14F7">
                              <w:rPr>
                                <w:sz w:val="18"/>
                                <w:szCs w:val="18"/>
                              </w:rPr>
                              <w:t xml:space="preserve">　　</w:t>
                            </w:r>
                          </w:p>
                          <w:p w:rsidR="00AE176B" w:rsidRPr="00EE14F7" w:rsidRDefault="00AE176B" w:rsidP="00AE176B">
                            <w:pPr>
                              <w:spacing w:line="200" w:lineRule="exact"/>
                              <w:ind w:firstLineChars="200" w:firstLine="360"/>
                              <w:rPr>
                                <w:sz w:val="18"/>
                                <w:szCs w:val="18"/>
                              </w:rPr>
                            </w:pPr>
                          </w:p>
                          <w:p w:rsidR="00AE176B" w:rsidRPr="00325316" w:rsidRDefault="00AE176B" w:rsidP="00AE176B">
                            <w:pPr>
                              <w:pStyle w:val="a7"/>
                              <w:numPr>
                                <w:ilvl w:val="0"/>
                                <w:numId w:val="5"/>
                              </w:numPr>
                              <w:ind w:leftChars="0"/>
                              <w:rPr>
                                <w:sz w:val="19"/>
                                <w:szCs w:val="19"/>
                              </w:rPr>
                            </w:pPr>
                            <w:r w:rsidRPr="00325316">
                              <w:rPr>
                                <w:sz w:val="19"/>
                                <w:szCs w:val="19"/>
                              </w:rPr>
                              <w:t>給食説明会</w:t>
                            </w:r>
                            <w:r w:rsidRPr="00325316">
                              <w:rPr>
                                <w:rFonts w:hint="eastAsia"/>
                                <w:sz w:val="19"/>
                                <w:szCs w:val="19"/>
                              </w:rPr>
                              <w:t>・</w:t>
                            </w:r>
                            <w:r w:rsidRPr="00325316">
                              <w:rPr>
                                <w:sz w:val="19"/>
                                <w:szCs w:val="19"/>
                              </w:rPr>
                              <w:t>教育委員との意見交換会</w:t>
                            </w:r>
                          </w:p>
                          <w:p w:rsidR="00AE176B" w:rsidRDefault="00AE176B" w:rsidP="00AE176B">
                            <w:pPr>
                              <w:spacing w:line="220" w:lineRule="exact"/>
                              <w:ind w:left="357"/>
                              <w:rPr>
                                <w:sz w:val="18"/>
                                <w:szCs w:val="18"/>
                              </w:rPr>
                            </w:pPr>
                            <w:r>
                              <w:rPr>
                                <w:rFonts w:hint="eastAsia"/>
                                <w:sz w:val="18"/>
                                <w:szCs w:val="18"/>
                              </w:rPr>
                              <w:t>１０月</w:t>
                            </w:r>
                            <w:r>
                              <w:rPr>
                                <w:sz w:val="18"/>
                                <w:szCs w:val="18"/>
                              </w:rPr>
                              <w:t xml:space="preserve">　</w:t>
                            </w:r>
                            <w:r>
                              <w:rPr>
                                <w:rFonts w:hint="eastAsia"/>
                                <w:sz w:val="18"/>
                                <w:szCs w:val="18"/>
                              </w:rPr>
                              <w:t xml:space="preserve">   </w:t>
                            </w:r>
                            <w:r>
                              <w:rPr>
                                <w:sz w:val="18"/>
                                <w:szCs w:val="18"/>
                              </w:rPr>
                              <w:t xml:space="preserve"> </w:t>
                            </w:r>
                            <w:r>
                              <w:rPr>
                                <w:rFonts w:hint="eastAsia"/>
                                <w:sz w:val="18"/>
                                <w:szCs w:val="18"/>
                              </w:rPr>
                              <w:t>給食に</w:t>
                            </w:r>
                            <w:r>
                              <w:rPr>
                                <w:sz w:val="18"/>
                                <w:szCs w:val="18"/>
                              </w:rPr>
                              <w:t>関する説明</w:t>
                            </w:r>
                            <w:r>
                              <w:rPr>
                                <w:rFonts w:hint="eastAsia"/>
                                <w:sz w:val="18"/>
                                <w:szCs w:val="18"/>
                              </w:rPr>
                              <w:t xml:space="preserve">会 </w:t>
                            </w:r>
                            <w:r>
                              <w:rPr>
                                <w:sz w:val="18"/>
                                <w:szCs w:val="18"/>
                              </w:rPr>
                              <w:t>３回</w:t>
                            </w:r>
                            <w:r>
                              <w:rPr>
                                <w:rFonts w:hint="eastAsia"/>
                                <w:sz w:val="18"/>
                                <w:szCs w:val="18"/>
                              </w:rPr>
                              <w:t xml:space="preserve">　</w:t>
                            </w:r>
                          </w:p>
                          <w:p w:rsidR="00AE176B" w:rsidRPr="00EE14F7" w:rsidRDefault="00AE176B" w:rsidP="00AE176B">
                            <w:pPr>
                              <w:spacing w:line="220" w:lineRule="exact"/>
                              <w:ind w:left="357"/>
                              <w:rPr>
                                <w:sz w:val="18"/>
                                <w:szCs w:val="18"/>
                              </w:rPr>
                            </w:pPr>
                            <w:r>
                              <w:rPr>
                                <w:rFonts w:hint="eastAsia"/>
                                <w:sz w:val="18"/>
                                <w:szCs w:val="18"/>
                              </w:rPr>
                              <w:t>１１</w:t>
                            </w:r>
                            <w:r>
                              <w:rPr>
                                <w:sz w:val="18"/>
                                <w:szCs w:val="18"/>
                              </w:rPr>
                              <w:t xml:space="preserve">月　</w:t>
                            </w:r>
                            <w:r>
                              <w:rPr>
                                <w:rFonts w:hint="eastAsia"/>
                                <w:sz w:val="18"/>
                                <w:szCs w:val="18"/>
                              </w:rPr>
                              <w:t xml:space="preserve">    教育</w:t>
                            </w:r>
                            <w:r>
                              <w:rPr>
                                <w:sz w:val="18"/>
                                <w:szCs w:val="18"/>
                              </w:rPr>
                              <w:t>委員との意見交換会</w:t>
                            </w:r>
                          </w:p>
                          <w:p w:rsidR="00AE176B" w:rsidRPr="00EE14F7" w:rsidRDefault="00AE176B" w:rsidP="00AE176B">
                            <w:pPr>
                              <w:ind w:firstLineChars="100" w:firstLine="180"/>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15806F" id="_x0000_t202" coordsize="21600,21600" o:spt="202" path="m,l,21600r21600,l21600,xe">
                <v:stroke joinstyle="miter"/>
                <v:path gradientshapeok="t" o:connecttype="rect"/>
              </v:shapetype>
              <v:shape id="_x0000_s1042" type="#_x0000_t202" style="position:absolute;left:0;text-align:left;margin-left:-11.15pt;margin-top:98.85pt;width:203.5pt;height:149.45pt;z-index:251757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muDQwIAADUEAAAOAAAAZHJzL2Uyb0RvYy54bWysU82O0zAQviPxDpbvND+0bBs1XS1dipCW&#10;H2nhAVzHaSwcT7DdJsuxlRAPwSsgzjxPXoSx0+0WuCF8sGY8ns/ffDOeX3a1IjthrASd02QUUyI0&#10;h0LqTU4/vF89mVJiHdMFU6BFTu+EpZeLx4/mbZOJFCpQhTAEQbTN2ianlXNNFkWWV6JmdgSN0Bgs&#10;wdTMoWs2UWFYi+i1itI4fha1YIrGABfW4un1EKSLgF+Wgru3ZWmFIyqnyM2F3YR97fdoMWfZxrCm&#10;kvxIg/0Di5pJjY+eoK6ZY2Rr5F9QteQGLJRuxKGOoCwlF6EGrCaJ/6jmtmKNCLWgOLY5yWT/Hyx/&#10;s3tniCxy+pQSzWpsUX/40u+/9/uf/eEr6Q/f+sOh3/9An6RerraxGWbdNpjnuufQYdtD6ba5Af7R&#10;Eg3LiumNuDIG2kqwAukmPjM6Sx1wrAdZt6+hwHfZ1kEA6kpTey1RHYLo2La7U6tE5wjHw3QyHScX&#10;Y0o4xpLpbBonk/AGy+7TG2PdSwE18UZODc5CgGe7G+s8HZbdX/GvWVCyWEmlgmM266UyZMdwblZh&#10;HdF/u6Y0aXM6m6STgKzB54eRqqXDuVayzuk09suns8zL8UIXwXZMqsFGJkof9fGSDOK4bt2FzqRB&#10;PS/eGoo7VMzAMMf479CowHympMUZzqn9tGVGUKJeaVR9lozHfuiDM55cpOiY88j6PMI0R6icOkoG&#10;c+nCR/G8NVxhd0oZdHtgcuSMsxnkPP4jP/znfrj18NsXvwAAAP//AwBQSwMEFAAGAAgAAAAhAF/S&#10;FmvfAAAACwEAAA8AAABkcnMvZG93bnJldi54bWxMj8FOg0AQhu8mvsNmTLyYdpEiFGRp1ETjtbUP&#10;sLBTILKzhN0W+vaOJ73N5P/yzzflbrGDuODke0cKHtcRCKTGmZ5aBcev99UWhA+ajB4coYIrethV&#10;tzelLoybaY+XQ2gFl5AvtIIuhLGQ0jcdWu3XbkTi7OQmqwOvUyvNpGcut4OMoyiVVvfEFzo94luH&#10;zffhbBWcPueHp3yuP8Ix2yfpq+6z2l2Vur9bXp5BBFzCHwy/+qwOFTvV7kzGi0HBKo43jHKQZxkI&#10;JjbbhIdaQZKnKciqlP9/qH4AAAD//wMAUEsBAi0AFAAGAAgAAAAhALaDOJL+AAAA4QEAABMAAAAA&#10;AAAAAAAAAAAAAAAAAFtDb250ZW50X1R5cGVzXS54bWxQSwECLQAUAAYACAAAACEAOP0h/9YAAACU&#10;AQAACwAAAAAAAAAAAAAAAAAvAQAAX3JlbHMvLnJlbHNQSwECLQAUAAYACAAAACEAWBZrg0MCAAA1&#10;BAAADgAAAAAAAAAAAAAAAAAuAgAAZHJzL2Uyb0RvYy54bWxQSwECLQAUAAYACAAAACEAX9IWa98A&#10;AAALAQAADwAAAAAAAAAAAAAAAACdBAAAZHJzL2Rvd25yZXYueG1sUEsFBgAAAAAEAAQA8wAAAKkF&#10;AAAAAA==&#10;" stroked="f">
                <v:textbox>
                  <w:txbxContent>
                    <w:p w:rsidR="00AE176B" w:rsidRPr="00325316" w:rsidRDefault="00AE176B" w:rsidP="00AE176B">
                      <w:pPr>
                        <w:pStyle w:val="a7"/>
                        <w:numPr>
                          <w:ilvl w:val="0"/>
                          <w:numId w:val="5"/>
                        </w:numPr>
                        <w:ind w:leftChars="0"/>
                        <w:rPr>
                          <w:sz w:val="19"/>
                          <w:szCs w:val="19"/>
                        </w:rPr>
                      </w:pPr>
                      <w:r w:rsidRPr="00325316">
                        <w:rPr>
                          <w:sz w:val="19"/>
                          <w:szCs w:val="19"/>
                        </w:rPr>
                        <w:t>給食</w:t>
                      </w:r>
                      <w:r w:rsidRPr="00325316">
                        <w:rPr>
                          <w:rFonts w:hint="eastAsia"/>
                          <w:sz w:val="19"/>
                          <w:szCs w:val="19"/>
                        </w:rPr>
                        <w:t>についての現状説明</w:t>
                      </w:r>
                      <w:r w:rsidRPr="00325316">
                        <w:rPr>
                          <w:sz w:val="19"/>
                          <w:szCs w:val="19"/>
                        </w:rPr>
                        <w:t>・意見聴取</w:t>
                      </w:r>
                    </w:p>
                    <w:p w:rsidR="00AE176B" w:rsidRDefault="00AE176B" w:rsidP="00AE176B">
                      <w:pPr>
                        <w:pStyle w:val="a7"/>
                        <w:spacing w:line="220" w:lineRule="exact"/>
                        <w:ind w:leftChars="0" w:left="357"/>
                        <w:rPr>
                          <w:sz w:val="18"/>
                          <w:szCs w:val="18"/>
                        </w:rPr>
                      </w:pPr>
                      <w:r>
                        <w:rPr>
                          <w:rFonts w:hint="eastAsia"/>
                          <w:sz w:val="18"/>
                          <w:szCs w:val="18"/>
                        </w:rPr>
                        <w:t>６月</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犬山市</w:t>
                      </w:r>
                      <w:r w:rsidRPr="002A40EE">
                        <w:rPr>
                          <w:rFonts w:hint="eastAsia"/>
                          <w:sz w:val="18"/>
                          <w:szCs w:val="18"/>
                        </w:rPr>
                        <w:t>ＰＴＡ</w:t>
                      </w:r>
                      <w:r>
                        <w:rPr>
                          <w:rFonts w:hint="eastAsia"/>
                          <w:sz w:val="18"/>
                          <w:szCs w:val="18"/>
                        </w:rPr>
                        <w:t>連合会</w:t>
                      </w:r>
                      <w:r w:rsidRPr="002A40EE">
                        <w:rPr>
                          <w:rFonts w:hint="eastAsia"/>
                          <w:sz w:val="18"/>
                          <w:szCs w:val="18"/>
                        </w:rPr>
                        <w:t>会長</w:t>
                      </w:r>
                      <w:r>
                        <w:rPr>
                          <w:rFonts w:hint="eastAsia"/>
                          <w:sz w:val="18"/>
                          <w:szCs w:val="18"/>
                        </w:rPr>
                        <w:t>会</w:t>
                      </w:r>
                      <w:r w:rsidRPr="002A40EE">
                        <w:rPr>
                          <w:rFonts w:hint="eastAsia"/>
                          <w:sz w:val="18"/>
                          <w:szCs w:val="18"/>
                        </w:rPr>
                        <w:t xml:space="preserve">　</w:t>
                      </w:r>
                      <w:r w:rsidRPr="002A40EE">
                        <w:rPr>
                          <w:sz w:val="18"/>
                          <w:szCs w:val="18"/>
                        </w:rPr>
                        <w:t xml:space="preserve">　</w:t>
                      </w:r>
                    </w:p>
                    <w:p w:rsidR="00AE176B" w:rsidRDefault="00AE176B" w:rsidP="00AE176B">
                      <w:pPr>
                        <w:pStyle w:val="a7"/>
                        <w:spacing w:line="220" w:lineRule="exact"/>
                        <w:ind w:leftChars="0" w:left="357"/>
                        <w:rPr>
                          <w:sz w:val="18"/>
                          <w:szCs w:val="18"/>
                        </w:rPr>
                      </w:pPr>
                      <w:r>
                        <w:rPr>
                          <w:rFonts w:hint="eastAsia"/>
                          <w:sz w:val="18"/>
                          <w:szCs w:val="18"/>
                        </w:rPr>
                        <w:t>６月～９月 １４</w:t>
                      </w:r>
                      <w:r>
                        <w:rPr>
                          <w:sz w:val="18"/>
                          <w:szCs w:val="18"/>
                        </w:rPr>
                        <w:t>小中学校の</w:t>
                      </w:r>
                      <w:r w:rsidRPr="002A40EE">
                        <w:rPr>
                          <w:sz w:val="18"/>
                          <w:szCs w:val="18"/>
                        </w:rPr>
                        <w:t>保護者代表</w:t>
                      </w:r>
                    </w:p>
                    <w:p w:rsidR="00AE176B" w:rsidRDefault="00AE176B" w:rsidP="00AE176B">
                      <w:pPr>
                        <w:pStyle w:val="a7"/>
                        <w:spacing w:line="200" w:lineRule="exact"/>
                        <w:ind w:leftChars="0" w:left="357"/>
                        <w:rPr>
                          <w:sz w:val="18"/>
                          <w:szCs w:val="18"/>
                        </w:rPr>
                      </w:pPr>
                    </w:p>
                    <w:p w:rsidR="00AE176B" w:rsidRPr="00325316" w:rsidRDefault="00AE176B" w:rsidP="00AE176B">
                      <w:pPr>
                        <w:pStyle w:val="a7"/>
                        <w:numPr>
                          <w:ilvl w:val="0"/>
                          <w:numId w:val="5"/>
                        </w:numPr>
                        <w:ind w:leftChars="0"/>
                        <w:rPr>
                          <w:sz w:val="19"/>
                          <w:szCs w:val="19"/>
                        </w:rPr>
                      </w:pPr>
                      <w:r w:rsidRPr="00325316">
                        <w:rPr>
                          <w:rFonts w:hint="eastAsia"/>
                          <w:sz w:val="19"/>
                          <w:szCs w:val="19"/>
                        </w:rPr>
                        <w:t>給食に</w:t>
                      </w:r>
                      <w:r w:rsidRPr="00325316">
                        <w:rPr>
                          <w:sz w:val="19"/>
                          <w:szCs w:val="19"/>
                        </w:rPr>
                        <w:t>関する</w:t>
                      </w:r>
                      <w:r w:rsidRPr="00325316">
                        <w:rPr>
                          <w:rFonts w:hint="eastAsia"/>
                          <w:sz w:val="19"/>
                          <w:szCs w:val="19"/>
                        </w:rPr>
                        <w:t>アンケートの</w:t>
                      </w:r>
                      <w:r w:rsidRPr="00325316">
                        <w:rPr>
                          <w:sz w:val="19"/>
                          <w:szCs w:val="19"/>
                        </w:rPr>
                        <w:t>実施</w:t>
                      </w:r>
                    </w:p>
                    <w:p w:rsidR="00AE176B" w:rsidRDefault="00AE176B" w:rsidP="00AE176B">
                      <w:pPr>
                        <w:ind w:firstLineChars="200" w:firstLine="360"/>
                        <w:rPr>
                          <w:sz w:val="18"/>
                          <w:szCs w:val="18"/>
                        </w:rPr>
                      </w:pPr>
                      <w:r>
                        <w:rPr>
                          <w:rFonts w:hint="eastAsia"/>
                          <w:sz w:val="18"/>
                          <w:szCs w:val="18"/>
                        </w:rPr>
                        <w:t>９月</w:t>
                      </w:r>
                      <w:r>
                        <w:rPr>
                          <w:sz w:val="18"/>
                          <w:szCs w:val="18"/>
                        </w:rPr>
                        <w:t xml:space="preserve">　　　</w:t>
                      </w:r>
                      <w:r>
                        <w:rPr>
                          <w:rFonts w:hint="eastAsia"/>
                          <w:sz w:val="18"/>
                          <w:szCs w:val="18"/>
                        </w:rPr>
                        <w:t xml:space="preserve"> </w:t>
                      </w:r>
                      <w:r w:rsidRPr="00EE14F7">
                        <w:rPr>
                          <w:rFonts w:hint="eastAsia"/>
                          <w:sz w:val="18"/>
                          <w:szCs w:val="18"/>
                        </w:rPr>
                        <w:t>全</w:t>
                      </w:r>
                      <w:r w:rsidRPr="00EE14F7">
                        <w:rPr>
                          <w:sz w:val="18"/>
                          <w:szCs w:val="18"/>
                        </w:rPr>
                        <w:t>保護者</w:t>
                      </w:r>
                      <w:r>
                        <w:rPr>
                          <w:rFonts w:hint="eastAsia"/>
                          <w:sz w:val="18"/>
                          <w:szCs w:val="18"/>
                        </w:rPr>
                        <w:t>対象</w:t>
                      </w:r>
                      <w:r w:rsidRPr="00EE14F7">
                        <w:rPr>
                          <w:sz w:val="18"/>
                          <w:szCs w:val="18"/>
                        </w:rPr>
                        <w:t xml:space="preserve">　　</w:t>
                      </w:r>
                    </w:p>
                    <w:p w:rsidR="00AE176B" w:rsidRPr="00EE14F7" w:rsidRDefault="00AE176B" w:rsidP="00AE176B">
                      <w:pPr>
                        <w:spacing w:line="200" w:lineRule="exact"/>
                        <w:ind w:firstLineChars="200" w:firstLine="360"/>
                        <w:rPr>
                          <w:sz w:val="18"/>
                          <w:szCs w:val="18"/>
                        </w:rPr>
                      </w:pPr>
                    </w:p>
                    <w:p w:rsidR="00AE176B" w:rsidRPr="00325316" w:rsidRDefault="00AE176B" w:rsidP="00AE176B">
                      <w:pPr>
                        <w:pStyle w:val="a7"/>
                        <w:numPr>
                          <w:ilvl w:val="0"/>
                          <w:numId w:val="5"/>
                        </w:numPr>
                        <w:ind w:leftChars="0"/>
                        <w:rPr>
                          <w:sz w:val="19"/>
                          <w:szCs w:val="19"/>
                        </w:rPr>
                      </w:pPr>
                      <w:r w:rsidRPr="00325316">
                        <w:rPr>
                          <w:sz w:val="19"/>
                          <w:szCs w:val="19"/>
                        </w:rPr>
                        <w:t>給食説明会</w:t>
                      </w:r>
                      <w:r w:rsidRPr="00325316">
                        <w:rPr>
                          <w:rFonts w:hint="eastAsia"/>
                          <w:sz w:val="19"/>
                          <w:szCs w:val="19"/>
                        </w:rPr>
                        <w:t>・</w:t>
                      </w:r>
                      <w:r w:rsidRPr="00325316">
                        <w:rPr>
                          <w:sz w:val="19"/>
                          <w:szCs w:val="19"/>
                        </w:rPr>
                        <w:t>教育委員との意見交換会</w:t>
                      </w:r>
                    </w:p>
                    <w:p w:rsidR="00AE176B" w:rsidRDefault="00AE176B" w:rsidP="00AE176B">
                      <w:pPr>
                        <w:spacing w:line="220" w:lineRule="exact"/>
                        <w:ind w:left="357"/>
                        <w:rPr>
                          <w:sz w:val="18"/>
                          <w:szCs w:val="18"/>
                        </w:rPr>
                      </w:pPr>
                      <w:r>
                        <w:rPr>
                          <w:rFonts w:hint="eastAsia"/>
                          <w:sz w:val="18"/>
                          <w:szCs w:val="18"/>
                        </w:rPr>
                        <w:t>１０月</w:t>
                      </w:r>
                      <w:r>
                        <w:rPr>
                          <w:sz w:val="18"/>
                          <w:szCs w:val="18"/>
                        </w:rPr>
                        <w:t xml:space="preserve">　</w:t>
                      </w:r>
                      <w:r>
                        <w:rPr>
                          <w:rFonts w:hint="eastAsia"/>
                          <w:sz w:val="18"/>
                          <w:szCs w:val="18"/>
                        </w:rPr>
                        <w:t xml:space="preserve">   </w:t>
                      </w:r>
                      <w:r>
                        <w:rPr>
                          <w:sz w:val="18"/>
                          <w:szCs w:val="18"/>
                        </w:rPr>
                        <w:t xml:space="preserve"> </w:t>
                      </w:r>
                      <w:r>
                        <w:rPr>
                          <w:rFonts w:hint="eastAsia"/>
                          <w:sz w:val="18"/>
                          <w:szCs w:val="18"/>
                        </w:rPr>
                        <w:t>給食に</w:t>
                      </w:r>
                      <w:r>
                        <w:rPr>
                          <w:sz w:val="18"/>
                          <w:szCs w:val="18"/>
                        </w:rPr>
                        <w:t>関する説明</w:t>
                      </w:r>
                      <w:r>
                        <w:rPr>
                          <w:rFonts w:hint="eastAsia"/>
                          <w:sz w:val="18"/>
                          <w:szCs w:val="18"/>
                        </w:rPr>
                        <w:t xml:space="preserve">会 </w:t>
                      </w:r>
                      <w:r>
                        <w:rPr>
                          <w:sz w:val="18"/>
                          <w:szCs w:val="18"/>
                        </w:rPr>
                        <w:t>３回</w:t>
                      </w:r>
                      <w:r>
                        <w:rPr>
                          <w:rFonts w:hint="eastAsia"/>
                          <w:sz w:val="18"/>
                          <w:szCs w:val="18"/>
                        </w:rPr>
                        <w:t xml:space="preserve">　</w:t>
                      </w:r>
                    </w:p>
                    <w:p w:rsidR="00AE176B" w:rsidRPr="00EE14F7" w:rsidRDefault="00AE176B" w:rsidP="00AE176B">
                      <w:pPr>
                        <w:spacing w:line="220" w:lineRule="exact"/>
                        <w:ind w:left="357"/>
                        <w:rPr>
                          <w:sz w:val="18"/>
                          <w:szCs w:val="18"/>
                        </w:rPr>
                      </w:pPr>
                      <w:r>
                        <w:rPr>
                          <w:rFonts w:hint="eastAsia"/>
                          <w:sz w:val="18"/>
                          <w:szCs w:val="18"/>
                        </w:rPr>
                        <w:t>１１</w:t>
                      </w:r>
                      <w:r>
                        <w:rPr>
                          <w:sz w:val="18"/>
                          <w:szCs w:val="18"/>
                        </w:rPr>
                        <w:t xml:space="preserve">月　</w:t>
                      </w:r>
                      <w:r>
                        <w:rPr>
                          <w:rFonts w:hint="eastAsia"/>
                          <w:sz w:val="18"/>
                          <w:szCs w:val="18"/>
                        </w:rPr>
                        <w:t xml:space="preserve">    教育</w:t>
                      </w:r>
                      <w:r>
                        <w:rPr>
                          <w:sz w:val="18"/>
                          <w:szCs w:val="18"/>
                        </w:rPr>
                        <w:t>委員との意見交換会</w:t>
                      </w:r>
                    </w:p>
                    <w:p w:rsidR="00AE176B" w:rsidRPr="00EE14F7" w:rsidRDefault="00AE176B" w:rsidP="00AE176B">
                      <w:pPr>
                        <w:ind w:firstLineChars="100" w:firstLine="180"/>
                        <w:rPr>
                          <w:sz w:val="18"/>
                          <w:szCs w:val="18"/>
                        </w:rPr>
                      </w:pPr>
                    </w:p>
                  </w:txbxContent>
                </v:textbox>
                <w10:wrap anchorx="margin"/>
              </v:shape>
            </w:pict>
          </mc:Fallback>
        </mc:AlternateContent>
      </w:r>
      <w:r w:rsidR="00AE176B">
        <w:rPr>
          <w:noProof/>
        </w:rPr>
        <mc:AlternateContent>
          <mc:Choice Requires="wps">
            <w:drawing>
              <wp:anchor distT="45720" distB="45720" distL="114300" distR="114300" simplePos="0" relativeHeight="251681792" behindDoc="0" locked="0" layoutInCell="1" allowOverlap="1" wp14:anchorId="39E077C0" wp14:editId="735ED651">
                <wp:simplePos x="0" y="0"/>
                <wp:positionH relativeFrom="margin">
                  <wp:align>right</wp:align>
                </wp:positionH>
                <wp:positionV relativeFrom="paragraph">
                  <wp:posOffset>5260782</wp:posOffset>
                </wp:positionV>
                <wp:extent cx="6138241" cy="80454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8241" cy="804545"/>
                        </a:xfrm>
                        <a:prstGeom prst="rect">
                          <a:avLst/>
                        </a:prstGeom>
                        <a:solidFill>
                          <a:srgbClr val="FFFFFF"/>
                        </a:solidFill>
                        <a:ln w="9525">
                          <a:noFill/>
                          <a:miter lim="800000"/>
                          <a:headEnd/>
                          <a:tailEnd/>
                        </a:ln>
                      </wps:spPr>
                      <wps:txbx>
                        <w:txbxContent>
                          <w:p w:rsidR="00C009F7" w:rsidRPr="002A40EE" w:rsidRDefault="00C009F7" w:rsidP="00C009F7">
                            <w:pPr>
                              <w:rPr>
                                <w:color w:val="000000" w:themeColor="text1"/>
                                <w:sz w:val="18"/>
                                <w:szCs w:val="18"/>
                              </w:rPr>
                            </w:pPr>
                            <w:r>
                              <w:rPr>
                                <w:rFonts w:hint="eastAsia"/>
                                <w:color w:val="000000" w:themeColor="text1"/>
                                <w:sz w:val="18"/>
                                <w:szCs w:val="18"/>
                              </w:rPr>
                              <w:t>【</w:t>
                            </w:r>
                            <w:r w:rsidR="00AE176B">
                              <w:rPr>
                                <w:color w:val="000000" w:themeColor="text1"/>
                                <w:sz w:val="18"/>
                                <w:szCs w:val="18"/>
                              </w:rPr>
                              <w:t>食材業者】野菜・肉・魚・加工食品・調味料等の業者</w:t>
                            </w:r>
                            <w:r w:rsidR="00AE176B">
                              <w:rPr>
                                <w:rFonts w:hint="eastAsia"/>
                                <w:color w:val="000000" w:themeColor="text1"/>
                                <w:sz w:val="18"/>
                                <w:szCs w:val="18"/>
                              </w:rPr>
                              <w:t>（</w:t>
                            </w:r>
                            <w:r>
                              <w:rPr>
                                <w:color w:val="000000" w:themeColor="text1"/>
                                <w:sz w:val="18"/>
                                <w:szCs w:val="18"/>
                              </w:rPr>
                              <w:t>現在納入</w:t>
                            </w:r>
                            <w:r>
                              <w:rPr>
                                <w:rFonts w:hint="eastAsia"/>
                                <w:color w:val="000000" w:themeColor="text1"/>
                                <w:sz w:val="18"/>
                                <w:szCs w:val="18"/>
                              </w:rPr>
                              <w:t>の</w:t>
                            </w:r>
                            <w:r w:rsidR="00092A92">
                              <w:rPr>
                                <w:color w:val="000000" w:themeColor="text1"/>
                                <w:sz w:val="18"/>
                                <w:szCs w:val="18"/>
                              </w:rPr>
                              <w:t>有無</w:t>
                            </w:r>
                            <w:r w:rsidR="00092A92">
                              <w:rPr>
                                <w:rFonts w:hint="eastAsia"/>
                                <w:color w:val="000000" w:themeColor="text1"/>
                                <w:sz w:val="18"/>
                                <w:szCs w:val="18"/>
                              </w:rPr>
                              <w:t>を</w:t>
                            </w:r>
                            <w:r w:rsidR="00092A92">
                              <w:rPr>
                                <w:color w:val="000000" w:themeColor="text1"/>
                                <w:sz w:val="18"/>
                                <w:szCs w:val="18"/>
                              </w:rPr>
                              <w:t>問わず</w:t>
                            </w:r>
                            <w:r w:rsidR="00AE176B">
                              <w:rPr>
                                <w:rFonts w:hint="eastAsia"/>
                                <w:color w:val="000000" w:themeColor="text1"/>
                                <w:sz w:val="18"/>
                                <w:szCs w:val="18"/>
                              </w:rPr>
                              <w:t>）</w:t>
                            </w:r>
                            <w:r w:rsidR="00AE176B">
                              <w:rPr>
                                <w:color w:val="000000" w:themeColor="text1"/>
                                <w:sz w:val="18"/>
                                <w:szCs w:val="18"/>
                              </w:rPr>
                              <w:t>への</w:t>
                            </w:r>
                            <w:r w:rsidR="00092A92">
                              <w:rPr>
                                <w:rFonts w:hint="eastAsia"/>
                                <w:color w:val="000000" w:themeColor="text1"/>
                                <w:sz w:val="18"/>
                                <w:szCs w:val="18"/>
                              </w:rPr>
                              <w:t>対面調査</w:t>
                            </w:r>
                            <w:r>
                              <w:rPr>
                                <w:color w:val="000000" w:themeColor="text1"/>
                                <w:sz w:val="18"/>
                                <w:szCs w:val="18"/>
                              </w:rPr>
                              <w:t>。</w:t>
                            </w:r>
                          </w:p>
                          <w:p w:rsidR="00C009F7" w:rsidRDefault="00C009F7" w:rsidP="00C009F7">
                            <w:pPr>
                              <w:rPr>
                                <w:sz w:val="18"/>
                                <w:szCs w:val="18"/>
                              </w:rPr>
                            </w:pPr>
                            <w:r>
                              <w:rPr>
                                <w:rFonts w:hint="eastAsia"/>
                                <w:sz w:val="18"/>
                                <w:szCs w:val="18"/>
                              </w:rPr>
                              <w:t>【</w:t>
                            </w:r>
                            <w:r>
                              <w:rPr>
                                <w:sz w:val="18"/>
                                <w:szCs w:val="18"/>
                              </w:rPr>
                              <w:t>自治体調査】単独調理</w:t>
                            </w:r>
                            <w:r>
                              <w:rPr>
                                <w:rFonts w:hint="eastAsia"/>
                                <w:sz w:val="18"/>
                                <w:szCs w:val="18"/>
                              </w:rPr>
                              <w:t>場</w:t>
                            </w:r>
                            <w:r>
                              <w:rPr>
                                <w:sz w:val="18"/>
                                <w:szCs w:val="18"/>
                              </w:rPr>
                              <w:t>を持つ自治体</w:t>
                            </w:r>
                            <w:r>
                              <w:rPr>
                                <w:rFonts w:hint="eastAsia"/>
                                <w:sz w:val="18"/>
                                <w:szCs w:val="18"/>
                              </w:rPr>
                              <w:t>・単独調理場</w:t>
                            </w:r>
                            <w:r>
                              <w:rPr>
                                <w:sz w:val="18"/>
                                <w:szCs w:val="18"/>
                              </w:rPr>
                              <w:t>と共同調理</w:t>
                            </w:r>
                            <w:r>
                              <w:rPr>
                                <w:rFonts w:hint="eastAsia"/>
                                <w:sz w:val="18"/>
                                <w:szCs w:val="18"/>
                              </w:rPr>
                              <w:t>場</w:t>
                            </w:r>
                            <w:r>
                              <w:rPr>
                                <w:sz w:val="18"/>
                                <w:szCs w:val="18"/>
                              </w:rPr>
                              <w:t>を両方持つ自治体・</w:t>
                            </w:r>
                            <w:r>
                              <w:rPr>
                                <w:rFonts w:hint="eastAsia"/>
                                <w:sz w:val="18"/>
                                <w:szCs w:val="18"/>
                              </w:rPr>
                              <w:t>近隣自治体</w:t>
                            </w:r>
                            <w:r w:rsidR="00AE176B">
                              <w:rPr>
                                <w:rFonts w:hint="eastAsia"/>
                                <w:sz w:val="18"/>
                                <w:szCs w:val="18"/>
                              </w:rPr>
                              <w:t>への調査</w:t>
                            </w:r>
                          </w:p>
                          <w:p w:rsidR="008E02BC" w:rsidRPr="00091D33" w:rsidRDefault="008E02BC" w:rsidP="00AE176B">
                            <w:pPr>
                              <w:ind w:firstLineChars="150" w:firstLine="270"/>
                              <w:rPr>
                                <w:sz w:val="18"/>
                                <w:szCs w:val="18"/>
                              </w:rPr>
                            </w:pPr>
                            <w:r>
                              <w:rPr>
                                <w:rFonts w:hint="eastAsia"/>
                                <w:sz w:val="18"/>
                                <w:szCs w:val="18"/>
                              </w:rPr>
                              <w:t>⇒</w:t>
                            </w:r>
                            <w:r w:rsidR="003C1D36">
                              <w:rPr>
                                <w:rFonts w:hint="eastAsia"/>
                                <w:sz w:val="18"/>
                                <w:szCs w:val="18"/>
                              </w:rPr>
                              <w:t xml:space="preserve"> </w:t>
                            </w:r>
                            <w:r>
                              <w:rPr>
                                <w:sz w:val="18"/>
                                <w:szCs w:val="18"/>
                              </w:rPr>
                              <w:t>野菜</w:t>
                            </w:r>
                            <w:r w:rsidR="00842344">
                              <w:rPr>
                                <w:rFonts w:hint="eastAsia"/>
                                <w:sz w:val="18"/>
                                <w:szCs w:val="18"/>
                              </w:rPr>
                              <w:t>等</w:t>
                            </w:r>
                            <w:r w:rsidR="00E16ED1">
                              <w:rPr>
                                <w:sz w:val="18"/>
                                <w:szCs w:val="18"/>
                              </w:rPr>
                              <w:t>の食材購入方法</w:t>
                            </w:r>
                            <w:r w:rsidR="00E16ED1">
                              <w:rPr>
                                <w:rFonts w:hint="eastAsia"/>
                                <w:sz w:val="18"/>
                                <w:szCs w:val="18"/>
                              </w:rPr>
                              <w:t>を</w:t>
                            </w:r>
                            <w:r w:rsidR="00E16ED1">
                              <w:rPr>
                                <w:sz w:val="18"/>
                                <w:szCs w:val="18"/>
                              </w:rPr>
                              <w:t>変更する</w:t>
                            </w:r>
                            <w:r w:rsidR="00092A92">
                              <w:rPr>
                                <w:sz w:val="18"/>
                                <w:szCs w:val="18"/>
                              </w:rPr>
                              <w:t>ことで、</w:t>
                            </w:r>
                            <w:r w:rsidR="00842344">
                              <w:rPr>
                                <w:rFonts w:hint="eastAsia"/>
                                <w:sz w:val="18"/>
                                <w:szCs w:val="18"/>
                              </w:rPr>
                              <w:t>購入価格を</w:t>
                            </w:r>
                            <w:r w:rsidR="00870A2E">
                              <w:rPr>
                                <w:rFonts w:hint="eastAsia"/>
                                <w:sz w:val="18"/>
                                <w:szCs w:val="18"/>
                              </w:rPr>
                              <w:t>抑制</w:t>
                            </w:r>
                            <w:r w:rsidR="00AE176B">
                              <w:rPr>
                                <w:rFonts w:hint="eastAsia"/>
                                <w:sz w:val="18"/>
                                <w:szCs w:val="18"/>
                              </w:rPr>
                              <w:t>できる可能性</w:t>
                            </w:r>
                            <w:r w:rsidR="00E777C2">
                              <w:rPr>
                                <w:rFonts w:hint="eastAsia"/>
                                <w:sz w:val="18"/>
                                <w:szCs w:val="18"/>
                              </w:rPr>
                              <w:t>あり</w:t>
                            </w:r>
                            <w:r w:rsidR="00842344">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077C0" id="_x0000_s1042" type="#_x0000_t202" style="position:absolute;left:0;text-align:left;margin-left:432.15pt;margin-top:414.25pt;width:483.35pt;height:63.3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qOmQQIAADUEAAAOAAAAZHJzL2Uyb0RvYy54bWysU82O0zAQviPxDpbvNE1ol27UdLV0KUJa&#10;fqSFB3Acp7FwPMF2m5RjKyEegldAnHmevAhjp9stcEP4YM14PJ+/+WY8v+pqRbbCWAk6o/FoTInQ&#10;HAqp1xn98H71ZEaJdUwXTIEWGd0JS68Wjx/N2yYVCVSgCmEIgmibtk1GK+eaNIosr0TN7AgaoTFY&#10;gqmZQ9eso8KwFtFrFSXj8UXUgikaA1xYi6c3Q5AuAn5ZCu7elqUVjqiMIjcXdhP23O/RYs7StWFN&#10;JfmRBvsHFjWTGh89Qd0wx8jGyL+gaskNWCjdiEMdQVlKLkINWE08/qOau4o1ItSC4tjmJJP9f7D8&#10;zfadIbLA3iWUaFZjj/rDl37/vd//7A9fSX/41h8O/f4H+iTxerWNTTHtrsFE1z2HDnND7ba5Bf7R&#10;Eg3Lium1uDYG2kqwAvnGPjM6Sx1wrAfJ29dQ4Lts4yAAdaWpvZgoD0F07Nvu1CvROcLx8CJ+Oksm&#10;MSUcY7PxZDqZhidYep/dGOteCqiJNzJqcBYCOtveWufZsPT+in/MgpLFSioVHLPOl8qQLcO5WYV1&#10;RP/tmtKkzejlNJkGZA0+P4xULR3OtZK1J+eXT2epV+OFLoLtmFSDjUyUPsrjFRm0cV3eDZ2Z+WSv&#10;XQ7FDgUzMMwx/js0KjCfKWlxhjNqP22YEZSoVxpFv4wnEz/0wZlMnyXomPNIfh5hmiNURh0lg7l0&#10;4aN43hqusTmlDLo9MDlyxtkMch7/kR/+cz/cevjti18AAAD//wMAUEsDBBQABgAIAAAAIQAerVlO&#10;3QAAAAgBAAAPAAAAZHJzL2Rvd25yZXYueG1sTI/NTsMwEITvSLyDtZW4IOoQkZ+GOBUggbj25wGc&#10;eJtEjddR7Dbp27Oc4DarWc18U24XO4grTr53pOB5HYFAapzpqVVwPHw+5SB80GT04AgV3NDDtrq/&#10;K3Vh3Ew7vO5DKziEfKEVdCGMhZS+6dBqv3YjEnsnN1kd+JxaaSY9c7gdZBxFqbS6J27o9IgfHTbn&#10;/cUqOH3Pj8lmrr/CMdu9pO+6z2p3U+phtby9ggi4hL9n+MVndKiYqXYXMl4MCnhIUJDHeQKC7U2a&#10;ZiBqFkkSg6xK+X9A9QMAAP//AwBQSwECLQAUAAYACAAAACEAtoM4kv4AAADhAQAAEwAAAAAAAAAA&#10;AAAAAAAAAAAAW0NvbnRlbnRfVHlwZXNdLnhtbFBLAQItABQABgAIAAAAIQA4/SH/1gAAAJQBAAAL&#10;AAAAAAAAAAAAAAAAAC8BAABfcmVscy8ucmVsc1BLAQItABQABgAIAAAAIQDPcqOmQQIAADUEAAAO&#10;AAAAAAAAAAAAAAAAAC4CAABkcnMvZTJvRG9jLnhtbFBLAQItABQABgAIAAAAIQAerVlO3QAAAAgB&#10;AAAPAAAAAAAAAAAAAAAAAJsEAABkcnMvZG93bnJldi54bWxQSwUGAAAAAAQABADzAAAApQUAAAAA&#10;" stroked="f">
                <v:textbox>
                  <w:txbxContent>
                    <w:p w:rsidR="00C009F7" w:rsidRPr="002A40EE" w:rsidRDefault="00C009F7" w:rsidP="00C009F7">
                      <w:pPr>
                        <w:rPr>
                          <w:color w:val="000000" w:themeColor="text1"/>
                          <w:sz w:val="18"/>
                          <w:szCs w:val="18"/>
                        </w:rPr>
                      </w:pPr>
                      <w:r>
                        <w:rPr>
                          <w:rFonts w:hint="eastAsia"/>
                          <w:color w:val="000000" w:themeColor="text1"/>
                          <w:sz w:val="18"/>
                          <w:szCs w:val="18"/>
                        </w:rPr>
                        <w:t>【</w:t>
                      </w:r>
                      <w:r w:rsidR="00AE176B">
                        <w:rPr>
                          <w:color w:val="000000" w:themeColor="text1"/>
                          <w:sz w:val="18"/>
                          <w:szCs w:val="18"/>
                        </w:rPr>
                        <w:t>食材業者】野菜・肉・魚・加工食品・調味料等の業者</w:t>
                      </w:r>
                      <w:r w:rsidR="00AE176B">
                        <w:rPr>
                          <w:rFonts w:hint="eastAsia"/>
                          <w:color w:val="000000" w:themeColor="text1"/>
                          <w:sz w:val="18"/>
                          <w:szCs w:val="18"/>
                        </w:rPr>
                        <w:t>（</w:t>
                      </w:r>
                      <w:r>
                        <w:rPr>
                          <w:color w:val="000000" w:themeColor="text1"/>
                          <w:sz w:val="18"/>
                          <w:szCs w:val="18"/>
                        </w:rPr>
                        <w:t>現在納入</w:t>
                      </w:r>
                      <w:r>
                        <w:rPr>
                          <w:rFonts w:hint="eastAsia"/>
                          <w:color w:val="000000" w:themeColor="text1"/>
                          <w:sz w:val="18"/>
                          <w:szCs w:val="18"/>
                        </w:rPr>
                        <w:t>の</w:t>
                      </w:r>
                      <w:r w:rsidR="00092A92">
                        <w:rPr>
                          <w:color w:val="000000" w:themeColor="text1"/>
                          <w:sz w:val="18"/>
                          <w:szCs w:val="18"/>
                        </w:rPr>
                        <w:t>有無</w:t>
                      </w:r>
                      <w:r w:rsidR="00092A92">
                        <w:rPr>
                          <w:rFonts w:hint="eastAsia"/>
                          <w:color w:val="000000" w:themeColor="text1"/>
                          <w:sz w:val="18"/>
                          <w:szCs w:val="18"/>
                        </w:rPr>
                        <w:t>を</w:t>
                      </w:r>
                      <w:r w:rsidR="00092A92">
                        <w:rPr>
                          <w:color w:val="000000" w:themeColor="text1"/>
                          <w:sz w:val="18"/>
                          <w:szCs w:val="18"/>
                        </w:rPr>
                        <w:t>問わず</w:t>
                      </w:r>
                      <w:r w:rsidR="00AE176B">
                        <w:rPr>
                          <w:rFonts w:hint="eastAsia"/>
                          <w:color w:val="000000" w:themeColor="text1"/>
                          <w:sz w:val="18"/>
                          <w:szCs w:val="18"/>
                        </w:rPr>
                        <w:t>）</w:t>
                      </w:r>
                      <w:r w:rsidR="00AE176B">
                        <w:rPr>
                          <w:color w:val="000000" w:themeColor="text1"/>
                          <w:sz w:val="18"/>
                          <w:szCs w:val="18"/>
                        </w:rPr>
                        <w:t>への</w:t>
                      </w:r>
                      <w:r w:rsidR="00092A92">
                        <w:rPr>
                          <w:rFonts w:hint="eastAsia"/>
                          <w:color w:val="000000" w:themeColor="text1"/>
                          <w:sz w:val="18"/>
                          <w:szCs w:val="18"/>
                        </w:rPr>
                        <w:t>対面調査</w:t>
                      </w:r>
                      <w:r>
                        <w:rPr>
                          <w:color w:val="000000" w:themeColor="text1"/>
                          <w:sz w:val="18"/>
                          <w:szCs w:val="18"/>
                        </w:rPr>
                        <w:t>。</w:t>
                      </w:r>
                    </w:p>
                    <w:p w:rsidR="00C009F7" w:rsidRDefault="00C009F7" w:rsidP="00C009F7">
                      <w:pPr>
                        <w:rPr>
                          <w:sz w:val="18"/>
                          <w:szCs w:val="18"/>
                        </w:rPr>
                      </w:pPr>
                      <w:r>
                        <w:rPr>
                          <w:rFonts w:hint="eastAsia"/>
                          <w:sz w:val="18"/>
                          <w:szCs w:val="18"/>
                        </w:rPr>
                        <w:t>【</w:t>
                      </w:r>
                      <w:r>
                        <w:rPr>
                          <w:sz w:val="18"/>
                          <w:szCs w:val="18"/>
                        </w:rPr>
                        <w:t>自治体調査】単独調理</w:t>
                      </w:r>
                      <w:r>
                        <w:rPr>
                          <w:rFonts w:hint="eastAsia"/>
                          <w:sz w:val="18"/>
                          <w:szCs w:val="18"/>
                        </w:rPr>
                        <w:t>場</w:t>
                      </w:r>
                      <w:r>
                        <w:rPr>
                          <w:sz w:val="18"/>
                          <w:szCs w:val="18"/>
                        </w:rPr>
                        <w:t>を持つ自治体</w:t>
                      </w:r>
                      <w:r>
                        <w:rPr>
                          <w:rFonts w:hint="eastAsia"/>
                          <w:sz w:val="18"/>
                          <w:szCs w:val="18"/>
                        </w:rPr>
                        <w:t>・単独調理場</w:t>
                      </w:r>
                      <w:r>
                        <w:rPr>
                          <w:sz w:val="18"/>
                          <w:szCs w:val="18"/>
                        </w:rPr>
                        <w:t>と共同調理</w:t>
                      </w:r>
                      <w:r>
                        <w:rPr>
                          <w:rFonts w:hint="eastAsia"/>
                          <w:sz w:val="18"/>
                          <w:szCs w:val="18"/>
                        </w:rPr>
                        <w:t>場</w:t>
                      </w:r>
                      <w:r>
                        <w:rPr>
                          <w:sz w:val="18"/>
                          <w:szCs w:val="18"/>
                        </w:rPr>
                        <w:t>を両方持つ自治体・</w:t>
                      </w:r>
                      <w:r>
                        <w:rPr>
                          <w:rFonts w:hint="eastAsia"/>
                          <w:sz w:val="18"/>
                          <w:szCs w:val="18"/>
                        </w:rPr>
                        <w:t>近隣自治体</w:t>
                      </w:r>
                      <w:r w:rsidR="00AE176B">
                        <w:rPr>
                          <w:rFonts w:hint="eastAsia"/>
                          <w:sz w:val="18"/>
                          <w:szCs w:val="18"/>
                        </w:rPr>
                        <w:t>への調査</w:t>
                      </w:r>
                    </w:p>
                    <w:p w:rsidR="008E02BC" w:rsidRPr="00091D33" w:rsidRDefault="008E02BC" w:rsidP="00AE176B">
                      <w:pPr>
                        <w:ind w:firstLineChars="150" w:firstLine="270"/>
                        <w:rPr>
                          <w:sz w:val="18"/>
                          <w:szCs w:val="18"/>
                        </w:rPr>
                      </w:pPr>
                      <w:r>
                        <w:rPr>
                          <w:rFonts w:hint="eastAsia"/>
                          <w:sz w:val="18"/>
                          <w:szCs w:val="18"/>
                        </w:rPr>
                        <w:t>⇒</w:t>
                      </w:r>
                      <w:r w:rsidR="003C1D36">
                        <w:rPr>
                          <w:rFonts w:hint="eastAsia"/>
                          <w:sz w:val="18"/>
                          <w:szCs w:val="18"/>
                        </w:rPr>
                        <w:t xml:space="preserve"> </w:t>
                      </w:r>
                      <w:r>
                        <w:rPr>
                          <w:sz w:val="18"/>
                          <w:szCs w:val="18"/>
                        </w:rPr>
                        <w:t>野菜</w:t>
                      </w:r>
                      <w:r w:rsidR="00842344">
                        <w:rPr>
                          <w:rFonts w:hint="eastAsia"/>
                          <w:sz w:val="18"/>
                          <w:szCs w:val="18"/>
                        </w:rPr>
                        <w:t>等</w:t>
                      </w:r>
                      <w:r w:rsidR="00E16ED1">
                        <w:rPr>
                          <w:sz w:val="18"/>
                          <w:szCs w:val="18"/>
                        </w:rPr>
                        <w:t>の食材購入方法</w:t>
                      </w:r>
                      <w:r w:rsidR="00E16ED1">
                        <w:rPr>
                          <w:rFonts w:hint="eastAsia"/>
                          <w:sz w:val="18"/>
                          <w:szCs w:val="18"/>
                        </w:rPr>
                        <w:t>を</w:t>
                      </w:r>
                      <w:r w:rsidR="00E16ED1">
                        <w:rPr>
                          <w:sz w:val="18"/>
                          <w:szCs w:val="18"/>
                        </w:rPr>
                        <w:t>変更する</w:t>
                      </w:r>
                      <w:r w:rsidR="00092A92">
                        <w:rPr>
                          <w:sz w:val="18"/>
                          <w:szCs w:val="18"/>
                        </w:rPr>
                        <w:t>ことで、</w:t>
                      </w:r>
                      <w:r w:rsidR="00842344">
                        <w:rPr>
                          <w:rFonts w:hint="eastAsia"/>
                          <w:sz w:val="18"/>
                          <w:szCs w:val="18"/>
                        </w:rPr>
                        <w:t>購入価格を</w:t>
                      </w:r>
                      <w:r w:rsidR="00870A2E">
                        <w:rPr>
                          <w:rFonts w:hint="eastAsia"/>
                          <w:sz w:val="18"/>
                          <w:szCs w:val="18"/>
                        </w:rPr>
                        <w:t>抑制</w:t>
                      </w:r>
                      <w:r w:rsidR="00AE176B">
                        <w:rPr>
                          <w:rFonts w:hint="eastAsia"/>
                          <w:sz w:val="18"/>
                          <w:szCs w:val="18"/>
                        </w:rPr>
                        <w:t>できる可能性</w:t>
                      </w:r>
                      <w:r w:rsidR="00E777C2">
                        <w:rPr>
                          <w:rFonts w:hint="eastAsia"/>
                          <w:sz w:val="18"/>
                          <w:szCs w:val="18"/>
                        </w:rPr>
                        <w:t>あり</w:t>
                      </w:r>
                      <w:r w:rsidR="00842344">
                        <w:rPr>
                          <w:sz w:val="18"/>
                          <w:szCs w:val="18"/>
                        </w:rPr>
                        <w:t>。</w:t>
                      </w:r>
                    </w:p>
                  </w:txbxContent>
                </v:textbox>
                <w10:wrap anchorx="margin"/>
              </v:shape>
            </w:pict>
          </mc:Fallback>
        </mc:AlternateContent>
      </w:r>
      <w:r w:rsidR="00AE176B">
        <w:rPr>
          <w:noProof/>
        </w:rPr>
        <mc:AlternateContent>
          <mc:Choice Requires="wps">
            <w:drawing>
              <wp:anchor distT="0" distB="0" distL="114300" distR="114300" simplePos="0" relativeHeight="251761664" behindDoc="0" locked="0" layoutInCell="1" allowOverlap="1">
                <wp:simplePos x="0" y="0"/>
                <wp:positionH relativeFrom="margin">
                  <wp:align>right</wp:align>
                </wp:positionH>
                <wp:positionV relativeFrom="paragraph">
                  <wp:posOffset>6761011</wp:posOffset>
                </wp:positionV>
                <wp:extent cx="1411301" cy="635938"/>
                <wp:effectExtent l="0" t="0" r="17780" b="12065"/>
                <wp:wrapNone/>
                <wp:docPr id="51" name="角丸四角形 51"/>
                <wp:cNvGraphicFramePr/>
                <a:graphic xmlns:a="http://schemas.openxmlformats.org/drawingml/2006/main">
                  <a:graphicData uri="http://schemas.microsoft.com/office/word/2010/wordprocessingShape">
                    <wps:wsp>
                      <wps:cNvSpPr/>
                      <wps:spPr>
                        <a:xfrm>
                          <a:off x="0" y="0"/>
                          <a:ext cx="1411301" cy="635938"/>
                        </a:xfrm>
                        <a:prstGeom prst="roundRect">
                          <a:avLst/>
                        </a:prstGeom>
                        <a:noFill/>
                        <a:ln w="19050">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AE176B" w:rsidRPr="001B21A5" w:rsidRDefault="00AE176B" w:rsidP="00AE176B">
                            <w:pPr>
                              <w:spacing w:line="220" w:lineRule="exact"/>
                              <w:jc w:val="left"/>
                              <w:rPr>
                                <w:rFonts w:ascii="HG丸ｺﾞｼｯｸM-PRO" w:eastAsia="HG丸ｺﾞｼｯｸM-PRO" w:hAnsi="HG丸ｺﾞｼｯｸM-PRO"/>
                                <w:color w:val="000000" w:themeColor="text1"/>
                                <w:sz w:val="15"/>
                                <w:szCs w:val="15"/>
                              </w:rPr>
                            </w:pPr>
                            <w:r>
                              <w:rPr>
                                <w:rFonts w:ascii="HG丸ｺﾞｼｯｸM-PRO" w:eastAsia="HG丸ｺﾞｼｯｸM-PRO" w:hAnsi="HG丸ｺﾞｼｯｸM-PRO" w:hint="eastAsia"/>
                                <w:color w:val="000000" w:themeColor="text1"/>
                                <w:sz w:val="15"/>
                                <w:szCs w:val="15"/>
                              </w:rPr>
                              <w:t>値上げ額は</w:t>
                            </w:r>
                            <w:r>
                              <w:rPr>
                                <w:rFonts w:ascii="HG丸ｺﾞｼｯｸM-PRO" w:eastAsia="HG丸ｺﾞｼｯｸM-PRO" w:hAnsi="HG丸ｺﾞｼｯｸM-PRO"/>
                                <w:color w:val="000000" w:themeColor="text1"/>
                                <w:sz w:val="15"/>
                                <w:szCs w:val="15"/>
                              </w:rPr>
                              <w:t>、</w:t>
                            </w:r>
                            <w:r>
                              <w:rPr>
                                <w:rFonts w:ascii="HG丸ｺﾞｼｯｸM-PRO" w:eastAsia="HG丸ｺﾞｼｯｸM-PRO" w:hAnsi="HG丸ｺﾞｼｯｸM-PRO" w:hint="eastAsia"/>
                                <w:color w:val="000000" w:themeColor="text1"/>
                                <w:sz w:val="15"/>
                                <w:szCs w:val="15"/>
                              </w:rPr>
                              <w:t>12</w:t>
                            </w:r>
                            <w:r w:rsidRPr="001B21A5">
                              <w:rPr>
                                <w:rFonts w:ascii="HG丸ｺﾞｼｯｸM-PRO" w:eastAsia="HG丸ｺﾞｼｯｸM-PRO" w:hAnsi="HG丸ｺﾞｼｯｸM-PRO" w:hint="eastAsia"/>
                                <w:color w:val="000000" w:themeColor="text1"/>
                                <w:sz w:val="15"/>
                                <w:szCs w:val="15"/>
                              </w:rPr>
                              <w:t>年間の</w:t>
                            </w:r>
                            <w:r>
                              <w:rPr>
                                <w:rFonts w:ascii="HG丸ｺﾞｼｯｸM-PRO" w:eastAsia="HG丸ｺﾞｼｯｸM-PRO" w:hAnsi="HG丸ｺﾞｼｯｸM-PRO" w:hint="eastAsia"/>
                                <w:color w:val="000000" w:themeColor="text1"/>
                                <w:sz w:val="15"/>
                                <w:szCs w:val="15"/>
                              </w:rPr>
                              <w:t>食材価格</w:t>
                            </w:r>
                            <w:r>
                              <w:rPr>
                                <w:rFonts w:ascii="HG丸ｺﾞｼｯｸM-PRO" w:eastAsia="HG丸ｺﾞｼｯｸM-PRO" w:hAnsi="HG丸ｺﾞｼｯｸM-PRO"/>
                                <w:color w:val="000000" w:themeColor="text1"/>
                                <w:sz w:val="15"/>
                                <w:szCs w:val="15"/>
                              </w:rPr>
                              <w:t>上昇</w:t>
                            </w:r>
                            <w:r>
                              <w:rPr>
                                <w:rFonts w:ascii="HG丸ｺﾞｼｯｸM-PRO" w:eastAsia="HG丸ｺﾞｼｯｸM-PRO" w:hAnsi="HG丸ｺﾞｼｯｸM-PRO" w:hint="eastAsia"/>
                                <w:color w:val="000000" w:themeColor="text1"/>
                                <w:sz w:val="15"/>
                                <w:szCs w:val="15"/>
                              </w:rPr>
                              <w:t>分（小</w:t>
                            </w:r>
                            <w:r w:rsidRPr="001B21A5">
                              <w:rPr>
                                <w:rFonts w:ascii="HG丸ｺﾞｼｯｸM-PRO" w:eastAsia="HG丸ｺﾞｼｯｸM-PRO" w:hAnsi="HG丸ｺﾞｼｯｸM-PRO"/>
                                <w:color w:val="000000" w:themeColor="text1"/>
                                <w:sz w:val="15"/>
                                <w:szCs w:val="15"/>
                              </w:rPr>
                              <w:t>：</w:t>
                            </w:r>
                            <w:r>
                              <w:rPr>
                                <w:rFonts w:ascii="HG丸ｺﾞｼｯｸM-PRO" w:eastAsia="HG丸ｺﾞｼｯｸM-PRO" w:hAnsi="HG丸ｺﾞｼｯｸM-PRO" w:hint="eastAsia"/>
                                <w:color w:val="000000" w:themeColor="text1"/>
                                <w:sz w:val="15"/>
                                <w:szCs w:val="15"/>
                              </w:rPr>
                              <w:t>39</w:t>
                            </w:r>
                            <w:r w:rsidRPr="001B21A5">
                              <w:rPr>
                                <w:rFonts w:ascii="HG丸ｺﾞｼｯｸM-PRO" w:eastAsia="HG丸ｺﾞｼｯｸM-PRO" w:hAnsi="HG丸ｺﾞｼｯｸM-PRO"/>
                                <w:color w:val="000000" w:themeColor="text1"/>
                                <w:sz w:val="15"/>
                                <w:szCs w:val="15"/>
                              </w:rPr>
                              <w:t>円</w:t>
                            </w:r>
                            <w:r>
                              <w:rPr>
                                <w:rFonts w:ascii="HG丸ｺﾞｼｯｸM-PRO" w:eastAsia="HG丸ｺﾞｼｯｸM-PRO" w:hAnsi="HG丸ｺﾞｼｯｸM-PRO" w:hint="eastAsia"/>
                                <w:color w:val="000000" w:themeColor="text1"/>
                                <w:sz w:val="15"/>
                                <w:szCs w:val="15"/>
                              </w:rPr>
                              <w:t xml:space="preserve">　中</w:t>
                            </w:r>
                            <w:r w:rsidRPr="001B21A5">
                              <w:rPr>
                                <w:rFonts w:ascii="HG丸ｺﾞｼｯｸM-PRO" w:eastAsia="HG丸ｺﾞｼｯｸM-PRO" w:hAnsi="HG丸ｺﾞｼｯｸM-PRO"/>
                                <w:color w:val="000000" w:themeColor="text1"/>
                                <w:sz w:val="15"/>
                                <w:szCs w:val="15"/>
                              </w:rPr>
                              <w:t>：</w:t>
                            </w:r>
                            <w:r>
                              <w:rPr>
                                <w:rFonts w:ascii="HG丸ｺﾞｼｯｸM-PRO" w:eastAsia="HG丸ｺﾞｼｯｸM-PRO" w:hAnsi="HG丸ｺﾞｼｯｸM-PRO" w:hint="eastAsia"/>
                                <w:color w:val="000000" w:themeColor="text1"/>
                                <w:sz w:val="15"/>
                                <w:szCs w:val="15"/>
                              </w:rPr>
                              <w:t>49</w:t>
                            </w:r>
                            <w:r w:rsidRPr="001B21A5">
                              <w:rPr>
                                <w:rFonts w:ascii="HG丸ｺﾞｼｯｸM-PRO" w:eastAsia="HG丸ｺﾞｼｯｸM-PRO" w:hAnsi="HG丸ｺﾞｼｯｸM-PRO"/>
                                <w:color w:val="000000" w:themeColor="text1"/>
                                <w:sz w:val="15"/>
                                <w:szCs w:val="15"/>
                              </w:rPr>
                              <w:t>円</w:t>
                            </w:r>
                            <w:r>
                              <w:rPr>
                                <w:rFonts w:ascii="HG丸ｺﾞｼｯｸM-PRO" w:eastAsia="HG丸ｺﾞｼｯｸM-PRO" w:hAnsi="HG丸ｺﾞｼｯｸM-PRO" w:hint="eastAsia"/>
                                <w:color w:val="000000" w:themeColor="text1"/>
                                <w:sz w:val="15"/>
                                <w:szCs w:val="15"/>
                              </w:rPr>
                              <w:t>）より抑えます</w:t>
                            </w:r>
                          </w:p>
                          <w:p w:rsidR="00AE176B" w:rsidRPr="00AE176B" w:rsidRDefault="00AE176B" w:rsidP="00AE176B">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1" o:spid="_x0000_s1043" style="position:absolute;left:0;text-align:left;margin-left:59.95pt;margin-top:532.35pt;width:111.15pt;height:50.05pt;z-index:251761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3pxzAIAAMkFAAAOAAAAZHJzL2Uyb0RvYy54bWysVEtu2zAQ3RfoHQjuG0n+pLEQOTBiuCgQ&#10;JEGSImuaoiwBFEcl6V+P0W133fQK2fQ2DdBjdEhKipsGXRT1giY5b95wnmbm9GxXS7IR2lSgMpoc&#10;xZQIxSGv1CqjH+4Wb04oMZapnElQIqN7YejZ9PWr022TigGUIHOhCZIok26bjJbWNmkUGV6Kmpkj&#10;aIRCYwG6ZhaPehXlmm2RvZbRII6Poy3ovNHAhTF4Ow9GOvX8RSG4vSoKIyyRGcW3Wb9qvy7dGk1P&#10;WbrSrCkr3j6D/cMralYpDNpTzZllZK2rP6jqimswUNgjDnUERVFx4XPAbJL4WTa3JWuEzwXFMU0v&#10;k/l/tPxyc61JlWd0nFCiWI3f6Oe3zz8eHh6/fMHN4/evBC0o07YxKaJvm2vdngxuXc67QtfuH7Mh&#10;Oy/tvpdW7CzheJmMkmQYYwiOtuPheDI8caTRk3ejjX0noCZuk1ENa5Xf4PfzsrLNhbEB3+FcRAWL&#10;Skq8Z6lUZIthJvE49h4GZJU7qzMavVqeS002DMtgsYjx10b/Deao58yUAWf2Zg62xUmFj3UShKT9&#10;zu6lCKFvRIEaYpqDENtVr+gDMs6FskkwlSwXgX98+IzOw0siFRI65gLf33O3BB0ykHTcQZsW71yF&#10;L/7euRXlb869h48MyvbOdaVAv5SZxKzayAHfiRSkcSrZ3XLn62s4cVB3tYR8j0WnIXSjafiiQuUv&#10;mLHXTGP7YaPiSLFXuBQS8LNCu6OkBP3ppXuHx65AKyVbbOeMmo9rpgUl8r3Cfpkko5Hrf38Yjd8O&#10;8KAPLctDi1rX54ClgvWKr/Nbh7ey2xYa6nucPDMXFU1McYydUW51dzi3Yczg7OJiNvMw7PmG2Qt1&#10;23BH7oR2NXe3u2e6aQvfYstcQtf6LH1W+gHrPBXM1haKyvfFk67tJ8B54WupnW1uIB2ePeppAk9/&#10;AQAA//8DAFBLAwQUAAYACAAAACEAB5HGbuAAAAAKAQAADwAAAGRycy9kb3ducmV2LnhtbEyPQUvD&#10;QBCF74L/YRnBi9hN0xJLzKZIoReFQhsFj9NkTEKzszG7aeO/d3rS47z3ePO9bD3ZTp1p8K1jA/NZ&#10;BIq4dFXLtYH3Yvu4AuUDcoWdYzLwQx7W+e1NhmnlLryn8yHUSkrYp2igCaFPtfZlQxb9zPXE4n25&#10;wWKQc6h1NeBFym2n4yhKtMWW5UODPW0aKk+H0RrYvu4++WFRfCO+TVQU4+5jcxqNub+bXp5BBZrC&#10;Xxiu+IIOuTAd3ciVV50BGRJEjZLlEyjx4zhegDqKNE+WK9B5pv9PyH8BAAD//wMAUEsBAi0AFAAG&#10;AAgAAAAhALaDOJL+AAAA4QEAABMAAAAAAAAAAAAAAAAAAAAAAFtDb250ZW50X1R5cGVzXS54bWxQ&#10;SwECLQAUAAYACAAAACEAOP0h/9YAAACUAQAACwAAAAAAAAAAAAAAAAAvAQAAX3JlbHMvLnJlbHNQ&#10;SwECLQAUAAYACAAAACEAeC96ccwCAADJBQAADgAAAAAAAAAAAAAAAAAuAgAAZHJzL2Uyb0RvYy54&#10;bWxQSwECLQAUAAYACAAAACEAB5HGbuAAAAAKAQAADwAAAAAAAAAAAAAAAAAmBQAAZHJzL2Rvd25y&#10;ZXYueG1sUEsFBgAAAAAEAAQA8wAAADMGAAAAAA==&#10;" filled="f" strokecolor="red" strokeweight="1.5pt">
                <v:stroke dashstyle="1 1" joinstyle="miter"/>
                <v:textbox>
                  <w:txbxContent>
                    <w:p w:rsidR="00AE176B" w:rsidRPr="001B21A5" w:rsidRDefault="00AE176B" w:rsidP="00AE176B">
                      <w:pPr>
                        <w:spacing w:line="220" w:lineRule="exact"/>
                        <w:jc w:val="left"/>
                        <w:rPr>
                          <w:rFonts w:ascii="HG丸ｺﾞｼｯｸM-PRO" w:eastAsia="HG丸ｺﾞｼｯｸM-PRO" w:hAnsi="HG丸ｺﾞｼｯｸM-PRO"/>
                          <w:color w:val="000000" w:themeColor="text1"/>
                          <w:sz w:val="15"/>
                          <w:szCs w:val="15"/>
                        </w:rPr>
                      </w:pPr>
                      <w:r>
                        <w:rPr>
                          <w:rFonts w:ascii="HG丸ｺﾞｼｯｸM-PRO" w:eastAsia="HG丸ｺﾞｼｯｸM-PRO" w:hAnsi="HG丸ｺﾞｼｯｸM-PRO" w:hint="eastAsia"/>
                          <w:color w:val="000000" w:themeColor="text1"/>
                          <w:sz w:val="15"/>
                          <w:szCs w:val="15"/>
                        </w:rPr>
                        <w:t>値上げ額は</w:t>
                      </w:r>
                      <w:r>
                        <w:rPr>
                          <w:rFonts w:ascii="HG丸ｺﾞｼｯｸM-PRO" w:eastAsia="HG丸ｺﾞｼｯｸM-PRO" w:hAnsi="HG丸ｺﾞｼｯｸM-PRO"/>
                          <w:color w:val="000000" w:themeColor="text1"/>
                          <w:sz w:val="15"/>
                          <w:szCs w:val="15"/>
                        </w:rPr>
                        <w:t>、</w:t>
                      </w:r>
                      <w:r>
                        <w:rPr>
                          <w:rFonts w:ascii="HG丸ｺﾞｼｯｸM-PRO" w:eastAsia="HG丸ｺﾞｼｯｸM-PRO" w:hAnsi="HG丸ｺﾞｼｯｸM-PRO" w:hint="eastAsia"/>
                          <w:color w:val="000000" w:themeColor="text1"/>
                          <w:sz w:val="15"/>
                          <w:szCs w:val="15"/>
                        </w:rPr>
                        <w:t>12</w:t>
                      </w:r>
                      <w:r w:rsidRPr="001B21A5">
                        <w:rPr>
                          <w:rFonts w:ascii="HG丸ｺﾞｼｯｸM-PRO" w:eastAsia="HG丸ｺﾞｼｯｸM-PRO" w:hAnsi="HG丸ｺﾞｼｯｸM-PRO" w:hint="eastAsia"/>
                          <w:color w:val="000000" w:themeColor="text1"/>
                          <w:sz w:val="15"/>
                          <w:szCs w:val="15"/>
                        </w:rPr>
                        <w:t>年間の</w:t>
                      </w:r>
                      <w:r>
                        <w:rPr>
                          <w:rFonts w:ascii="HG丸ｺﾞｼｯｸM-PRO" w:eastAsia="HG丸ｺﾞｼｯｸM-PRO" w:hAnsi="HG丸ｺﾞｼｯｸM-PRO" w:hint="eastAsia"/>
                          <w:color w:val="000000" w:themeColor="text1"/>
                          <w:sz w:val="15"/>
                          <w:szCs w:val="15"/>
                        </w:rPr>
                        <w:t>食材価格</w:t>
                      </w:r>
                      <w:r>
                        <w:rPr>
                          <w:rFonts w:ascii="HG丸ｺﾞｼｯｸM-PRO" w:eastAsia="HG丸ｺﾞｼｯｸM-PRO" w:hAnsi="HG丸ｺﾞｼｯｸM-PRO"/>
                          <w:color w:val="000000" w:themeColor="text1"/>
                          <w:sz w:val="15"/>
                          <w:szCs w:val="15"/>
                        </w:rPr>
                        <w:t>上昇</w:t>
                      </w:r>
                      <w:r>
                        <w:rPr>
                          <w:rFonts w:ascii="HG丸ｺﾞｼｯｸM-PRO" w:eastAsia="HG丸ｺﾞｼｯｸM-PRO" w:hAnsi="HG丸ｺﾞｼｯｸM-PRO" w:hint="eastAsia"/>
                          <w:color w:val="000000" w:themeColor="text1"/>
                          <w:sz w:val="15"/>
                          <w:szCs w:val="15"/>
                        </w:rPr>
                        <w:t>分（小</w:t>
                      </w:r>
                      <w:r w:rsidRPr="001B21A5">
                        <w:rPr>
                          <w:rFonts w:ascii="HG丸ｺﾞｼｯｸM-PRO" w:eastAsia="HG丸ｺﾞｼｯｸM-PRO" w:hAnsi="HG丸ｺﾞｼｯｸM-PRO"/>
                          <w:color w:val="000000" w:themeColor="text1"/>
                          <w:sz w:val="15"/>
                          <w:szCs w:val="15"/>
                        </w:rPr>
                        <w:t>：</w:t>
                      </w:r>
                      <w:r>
                        <w:rPr>
                          <w:rFonts w:ascii="HG丸ｺﾞｼｯｸM-PRO" w:eastAsia="HG丸ｺﾞｼｯｸM-PRO" w:hAnsi="HG丸ｺﾞｼｯｸM-PRO" w:hint="eastAsia"/>
                          <w:color w:val="000000" w:themeColor="text1"/>
                          <w:sz w:val="15"/>
                          <w:szCs w:val="15"/>
                        </w:rPr>
                        <w:t>39</w:t>
                      </w:r>
                      <w:r w:rsidRPr="001B21A5">
                        <w:rPr>
                          <w:rFonts w:ascii="HG丸ｺﾞｼｯｸM-PRO" w:eastAsia="HG丸ｺﾞｼｯｸM-PRO" w:hAnsi="HG丸ｺﾞｼｯｸM-PRO"/>
                          <w:color w:val="000000" w:themeColor="text1"/>
                          <w:sz w:val="15"/>
                          <w:szCs w:val="15"/>
                        </w:rPr>
                        <w:t>円</w:t>
                      </w:r>
                      <w:r>
                        <w:rPr>
                          <w:rFonts w:ascii="HG丸ｺﾞｼｯｸM-PRO" w:eastAsia="HG丸ｺﾞｼｯｸM-PRO" w:hAnsi="HG丸ｺﾞｼｯｸM-PRO" w:hint="eastAsia"/>
                          <w:color w:val="000000" w:themeColor="text1"/>
                          <w:sz w:val="15"/>
                          <w:szCs w:val="15"/>
                        </w:rPr>
                        <w:t xml:space="preserve">　</w:t>
                      </w:r>
                      <w:r>
                        <w:rPr>
                          <w:rFonts w:ascii="HG丸ｺﾞｼｯｸM-PRO" w:eastAsia="HG丸ｺﾞｼｯｸM-PRO" w:hAnsi="HG丸ｺﾞｼｯｸM-PRO" w:hint="eastAsia"/>
                          <w:color w:val="000000" w:themeColor="text1"/>
                          <w:sz w:val="15"/>
                          <w:szCs w:val="15"/>
                        </w:rPr>
                        <w:t>中</w:t>
                      </w:r>
                      <w:r w:rsidRPr="001B21A5">
                        <w:rPr>
                          <w:rFonts w:ascii="HG丸ｺﾞｼｯｸM-PRO" w:eastAsia="HG丸ｺﾞｼｯｸM-PRO" w:hAnsi="HG丸ｺﾞｼｯｸM-PRO"/>
                          <w:color w:val="000000" w:themeColor="text1"/>
                          <w:sz w:val="15"/>
                          <w:szCs w:val="15"/>
                        </w:rPr>
                        <w:t>：</w:t>
                      </w:r>
                      <w:r>
                        <w:rPr>
                          <w:rFonts w:ascii="HG丸ｺﾞｼｯｸM-PRO" w:eastAsia="HG丸ｺﾞｼｯｸM-PRO" w:hAnsi="HG丸ｺﾞｼｯｸM-PRO" w:hint="eastAsia"/>
                          <w:color w:val="000000" w:themeColor="text1"/>
                          <w:sz w:val="15"/>
                          <w:szCs w:val="15"/>
                        </w:rPr>
                        <w:t>49</w:t>
                      </w:r>
                      <w:r w:rsidRPr="001B21A5">
                        <w:rPr>
                          <w:rFonts w:ascii="HG丸ｺﾞｼｯｸM-PRO" w:eastAsia="HG丸ｺﾞｼｯｸM-PRO" w:hAnsi="HG丸ｺﾞｼｯｸM-PRO"/>
                          <w:color w:val="000000" w:themeColor="text1"/>
                          <w:sz w:val="15"/>
                          <w:szCs w:val="15"/>
                        </w:rPr>
                        <w:t>円</w:t>
                      </w:r>
                      <w:r>
                        <w:rPr>
                          <w:rFonts w:ascii="HG丸ｺﾞｼｯｸM-PRO" w:eastAsia="HG丸ｺﾞｼｯｸM-PRO" w:hAnsi="HG丸ｺﾞｼｯｸM-PRO" w:hint="eastAsia"/>
                          <w:color w:val="000000" w:themeColor="text1"/>
                          <w:sz w:val="15"/>
                          <w:szCs w:val="15"/>
                        </w:rPr>
                        <w:t>）より抑えます</w:t>
                      </w:r>
                    </w:p>
                    <w:p w:rsidR="00AE176B" w:rsidRPr="00AE176B" w:rsidRDefault="00AE176B" w:rsidP="00AE176B">
                      <w:pPr>
                        <w:jc w:val="left"/>
                      </w:pPr>
                    </w:p>
                  </w:txbxContent>
                </v:textbox>
                <w10:wrap anchorx="margin"/>
              </v:roundrect>
            </w:pict>
          </mc:Fallback>
        </mc:AlternateContent>
      </w:r>
      <w:r w:rsidR="00AE176B">
        <w:rPr>
          <w:noProof/>
        </w:rPr>
        <mc:AlternateContent>
          <mc:Choice Requires="wps">
            <w:drawing>
              <wp:anchor distT="45720" distB="45720" distL="114300" distR="114300" simplePos="0" relativeHeight="251685888" behindDoc="0" locked="0" layoutInCell="1" allowOverlap="1" wp14:anchorId="5478E591" wp14:editId="3D0BC31E">
                <wp:simplePos x="0" y="0"/>
                <wp:positionH relativeFrom="page">
                  <wp:posOffset>1768751</wp:posOffset>
                </wp:positionH>
                <wp:positionV relativeFrom="paragraph">
                  <wp:posOffset>6800850</wp:posOffset>
                </wp:positionV>
                <wp:extent cx="3686810" cy="568325"/>
                <wp:effectExtent l="19050" t="19050" r="27940" b="22225"/>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810" cy="568325"/>
                        </a:xfrm>
                        <a:prstGeom prst="rect">
                          <a:avLst/>
                        </a:prstGeom>
                        <a:solidFill>
                          <a:schemeClr val="accent2">
                            <a:lumMod val="20000"/>
                            <a:lumOff val="80000"/>
                          </a:schemeClr>
                        </a:solidFill>
                        <a:ln w="38100" cmpd="dbl">
                          <a:solidFill>
                            <a:srgbClr val="FF0000"/>
                          </a:solidFill>
                          <a:miter lim="800000"/>
                          <a:headEnd/>
                          <a:tailEnd/>
                        </a:ln>
                      </wps:spPr>
                      <wps:txbx>
                        <w:txbxContent>
                          <w:p w:rsidR="004A2B61" w:rsidRDefault="00B6745B" w:rsidP="009D6643">
                            <w:pPr>
                              <w:rPr>
                                <w:b/>
                              </w:rPr>
                            </w:pPr>
                            <w:r w:rsidRPr="00325316">
                              <w:rPr>
                                <w:rFonts w:hint="eastAsia"/>
                                <w:b/>
                              </w:rPr>
                              <w:t>令和</w:t>
                            </w:r>
                            <w:r w:rsidRPr="00325316">
                              <w:rPr>
                                <w:b/>
                              </w:rPr>
                              <w:t>２年</w:t>
                            </w:r>
                            <w:r w:rsidRPr="00325316">
                              <w:rPr>
                                <w:rFonts w:hint="eastAsia"/>
                                <w:b/>
                              </w:rPr>
                              <w:t>４月</w:t>
                            </w:r>
                            <w:r w:rsidRPr="00325316">
                              <w:rPr>
                                <w:b/>
                              </w:rPr>
                              <w:t>より</w:t>
                            </w:r>
                            <w:r w:rsidR="00E16ED1">
                              <w:rPr>
                                <w:rFonts w:hint="eastAsia"/>
                                <w:b/>
                              </w:rPr>
                              <w:t>給食費の改定</w:t>
                            </w:r>
                            <w:r w:rsidR="009D6643" w:rsidRPr="00325316">
                              <w:rPr>
                                <w:rFonts w:hint="eastAsia"/>
                                <w:b/>
                              </w:rPr>
                              <w:t>を</w:t>
                            </w:r>
                            <w:r w:rsidR="009D6643" w:rsidRPr="00325316">
                              <w:rPr>
                                <w:b/>
                              </w:rPr>
                              <w:t>行う</w:t>
                            </w:r>
                            <w:r w:rsidR="00842344" w:rsidRPr="00325316">
                              <w:rPr>
                                <w:rFonts w:hint="eastAsia"/>
                                <w:b/>
                              </w:rPr>
                              <w:t>。</w:t>
                            </w:r>
                          </w:p>
                          <w:p w:rsidR="009D6643" w:rsidRPr="00325316" w:rsidRDefault="008E02BC" w:rsidP="009D6643">
                            <w:pPr>
                              <w:rPr>
                                <w:b/>
                              </w:rPr>
                            </w:pPr>
                            <w:r w:rsidRPr="00325316">
                              <w:rPr>
                                <w:rFonts w:hint="eastAsia"/>
                                <w:b/>
                              </w:rPr>
                              <w:t>値上げ額は</w:t>
                            </w:r>
                            <w:r w:rsidR="00C44605" w:rsidRPr="00325316">
                              <w:rPr>
                                <w:rFonts w:hint="eastAsia"/>
                                <w:b/>
                              </w:rPr>
                              <w:t>、</w:t>
                            </w:r>
                            <w:r w:rsidR="00C44605" w:rsidRPr="00325316">
                              <w:rPr>
                                <w:b/>
                              </w:rPr>
                              <w:t>小学校:</w:t>
                            </w:r>
                            <w:r w:rsidR="00842344" w:rsidRPr="00325316">
                              <w:rPr>
                                <w:rFonts w:hint="eastAsia"/>
                                <w:b/>
                              </w:rPr>
                              <w:t>３０</w:t>
                            </w:r>
                            <w:r w:rsidR="00C44605" w:rsidRPr="00325316">
                              <w:rPr>
                                <w:b/>
                              </w:rPr>
                              <w:t>円・中学校：</w:t>
                            </w:r>
                            <w:r w:rsidR="00842344" w:rsidRPr="00325316">
                              <w:rPr>
                                <w:rFonts w:hint="eastAsia"/>
                                <w:b/>
                              </w:rPr>
                              <w:t>４０</w:t>
                            </w:r>
                            <w:r w:rsidR="00C44605" w:rsidRPr="00325316">
                              <w:rPr>
                                <w:b/>
                              </w:rPr>
                              <w:t>円</w:t>
                            </w:r>
                            <w:r w:rsidR="00C44605" w:rsidRPr="00325316">
                              <w:rPr>
                                <w:rFonts w:hint="eastAsia"/>
                                <w:b/>
                              </w:rPr>
                              <w:t>とする</w:t>
                            </w:r>
                            <w:r w:rsidR="00E777C2">
                              <w:rPr>
                                <w:rFonts w:hint="eastAsi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8E591" id="_x0000_s1044" type="#_x0000_t202" style="position:absolute;left:0;text-align:left;margin-left:139.25pt;margin-top:535.5pt;width:290.3pt;height:44.75pt;z-index:2516858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w6SbAIAAKgEAAAOAAAAZHJzL2Uyb0RvYy54bWysVMFuEzEQvSPxD5bvdJM0DWHVTVVagpBa&#10;QCp8gNfrzVrYHmM72S3HRkJ8BL+AOPM9+yOMvWmawg1xseyZnTdv5s3s6VmnFdkI5yWYgo6PRpQI&#10;w6GSZlXQjx+Wz+aU+MBMxRQYUdBb4enZ4umT09bmYgINqEo4giDG560taBOCzbPM80Zo5o/ACoPO&#10;GpxmAZ9ulVWOtYiuVTYZjWZZC66yDrjwHq2Xg5MuEn5dCx7e1bUXgaiCIreQTpfOMp7Z4pTlK8ds&#10;I/mOBvsHFppJg0n3UJcsMLJ28i8oLbkDD3U44qAzqGvJRaoBqxmP/qjmpmFWpFqwOd7u2+T/Hyx/&#10;u3nviKxQuyklhmnUqN9+7e9+9He/+u030m+/99ttf/cT32QS+9Van2PYjcXA0L2EDmNT7d5eAf/k&#10;iYGLhpmVOHcO2kawCvmOY2R2EDrg+AhSttdQYV62DpCAutrp2ExsD0F01O12r5XoAuFoPJ7NZ/Mx&#10;ujj6Tmbz48lJSsHy+2jrfHgtQJN4KajDWUjobHPlQ2TD8vtPYjIPSlZLqVR6xPkTF8qRDcPJYZwL&#10;EyYpXK010h3sOIGj3QyhGSdtMM/vzZgiTXJESgkfJVGGtFgIVhHL0BZFqEqVkjz6zrtVuaeyXB6C&#10;H3LWMuAqKakLmgjsiEUBXpkqDXpgUg13ZKbMTpEowiBH6MpuGIbUzChXCdUtauRgWB1cdbw04L5Q&#10;0uLaFNR/XjMnKFFvDOr8Yjydxj1Lj+nJ8wk+3KGnPPQwwxGqoIGS4XoR0m5GCQyc4zzUMkn1wGTH&#10;GdchNXS3unHfDt/pq4cfzOI3AAAA//8DAFBLAwQUAAYACAAAACEARfMeauIAAAANAQAADwAAAGRy&#10;cy9kb3ducmV2LnhtbEyPzU7DMBCE70i8g7VI3KidQtIQ4lQFUamHXiituLrxkoT6J8RuG96+ywmO&#10;O/Npdqacj9awEw6h805CMhHA0NVed66RsH1f3uXAQlROK+MdSvjBAPPq+qpUhfZn94anTWwYhbhQ&#10;KAltjH3BeahbtCpMfI+OvE8/WBXpHBquB3WmcGv4VIiMW9U5+tCqHl9arA+bo5XgV/HZfy8eXu8P&#10;Zvfxla2TFa6XUt7ejIsnYBHH+AfDb32qDhV12vuj04EZCdNZnhJKhpgltIqQPH1MgO1JSjKRAq9K&#10;/n9FdQEAAP//AwBQSwECLQAUAAYACAAAACEAtoM4kv4AAADhAQAAEwAAAAAAAAAAAAAAAAAAAAAA&#10;W0NvbnRlbnRfVHlwZXNdLnhtbFBLAQItABQABgAIAAAAIQA4/SH/1gAAAJQBAAALAAAAAAAAAAAA&#10;AAAAAC8BAABfcmVscy8ucmVsc1BLAQItABQABgAIAAAAIQC41w6SbAIAAKgEAAAOAAAAAAAAAAAA&#10;AAAAAC4CAABkcnMvZTJvRG9jLnhtbFBLAQItABQABgAIAAAAIQBF8x5q4gAAAA0BAAAPAAAAAAAA&#10;AAAAAAAAAMYEAABkcnMvZG93bnJldi54bWxQSwUGAAAAAAQABADzAAAA1QUAAAAA&#10;" fillcolor="#fbe4d5 [661]" strokecolor="red" strokeweight="3pt">
                <v:stroke linestyle="thinThin"/>
                <v:textbox>
                  <w:txbxContent>
                    <w:p w:rsidR="004A2B61" w:rsidRDefault="00B6745B" w:rsidP="009D6643">
                      <w:pPr>
                        <w:rPr>
                          <w:b/>
                        </w:rPr>
                      </w:pPr>
                      <w:r w:rsidRPr="00325316">
                        <w:rPr>
                          <w:rFonts w:hint="eastAsia"/>
                          <w:b/>
                        </w:rPr>
                        <w:t>令和</w:t>
                      </w:r>
                      <w:r w:rsidRPr="00325316">
                        <w:rPr>
                          <w:b/>
                        </w:rPr>
                        <w:t>２年</w:t>
                      </w:r>
                      <w:r w:rsidRPr="00325316">
                        <w:rPr>
                          <w:rFonts w:hint="eastAsia"/>
                          <w:b/>
                        </w:rPr>
                        <w:t>４月</w:t>
                      </w:r>
                      <w:r w:rsidRPr="00325316">
                        <w:rPr>
                          <w:b/>
                        </w:rPr>
                        <w:t>より</w:t>
                      </w:r>
                      <w:r w:rsidR="00E16ED1">
                        <w:rPr>
                          <w:rFonts w:hint="eastAsia"/>
                          <w:b/>
                        </w:rPr>
                        <w:t>給食費の改定</w:t>
                      </w:r>
                      <w:r w:rsidR="009D6643" w:rsidRPr="00325316">
                        <w:rPr>
                          <w:rFonts w:hint="eastAsia"/>
                          <w:b/>
                        </w:rPr>
                        <w:t>を</w:t>
                      </w:r>
                      <w:r w:rsidR="009D6643" w:rsidRPr="00325316">
                        <w:rPr>
                          <w:b/>
                        </w:rPr>
                        <w:t>行う</w:t>
                      </w:r>
                      <w:r w:rsidR="00842344" w:rsidRPr="00325316">
                        <w:rPr>
                          <w:rFonts w:hint="eastAsia"/>
                          <w:b/>
                        </w:rPr>
                        <w:t>。</w:t>
                      </w:r>
                    </w:p>
                    <w:p w:rsidR="009D6643" w:rsidRPr="00325316" w:rsidRDefault="008E02BC" w:rsidP="009D6643">
                      <w:pPr>
                        <w:rPr>
                          <w:b/>
                        </w:rPr>
                      </w:pPr>
                      <w:r w:rsidRPr="00325316">
                        <w:rPr>
                          <w:rFonts w:hint="eastAsia"/>
                          <w:b/>
                        </w:rPr>
                        <w:t>値上げ額は</w:t>
                      </w:r>
                      <w:r w:rsidR="00C44605" w:rsidRPr="00325316">
                        <w:rPr>
                          <w:rFonts w:hint="eastAsia"/>
                          <w:b/>
                        </w:rPr>
                        <w:t>、</w:t>
                      </w:r>
                      <w:r w:rsidR="00C44605" w:rsidRPr="00325316">
                        <w:rPr>
                          <w:b/>
                        </w:rPr>
                        <w:t>小学校:</w:t>
                      </w:r>
                      <w:r w:rsidR="00842344" w:rsidRPr="00325316">
                        <w:rPr>
                          <w:rFonts w:hint="eastAsia"/>
                          <w:b/>
                        </w:rPr>
                        <w:t>３０</w:t>
                      </w:r>
                      <w:r w:rsidR="00C44605" w:rsidRPr="00325316">
                        <w:rPr>
                          <w:b/>
                        </w:rPr>
                        <w:t>円・中学校：</w:t>
                      </w:r>
                      <w:r w:rsidR="00842344" w:rsidRPr="00325316">
                        <w:rPr>
                          <w:rFonts w:hint="eastAsia"/>
                          <w:b/>
                        </w:rPr>
                        <w:t>４０</w:t>
                      </w:r>
                      <w:r w:rsidR="00C44605" w:rsidRPr="00325316">
                        <w:rPr>
                          <w:b/>
                        </w:rPr>
                        <w:t>円</w:t>
                      </w:r>
                      <w:r w:rsidR="00C44605" w:rsidRPr="00325316">
                        <w:rPr>
                          <w:rFonts w:hint="eastAsia"/>
                          <w:b/>
                        </w:rPr>
                        <w:t>とする</w:t>
                      </w:r>
                      <w:r w:rsidR="00E777C2">
                        <w:rPr>
                          <w:rFonts w:hint="eastAsia"/>
                          <w:b/>
                        </w:rPr>
                        <w:t>。</w:t>
                      </w:r>
                    </w:p>
                  </w:txbxContent>
                </v:textbox>
                <w10:wrap type="square" anchorx="page"/>
              </v:shape>
            </w:pict>
          </mc:Fallback>
        </mc:AlternateContent>
      </w:r>
      <w:r w:rsidR="00AE176B" w:rsidRPr="00AE176B">
        <w:rPr>
          <w:noProof/>
        </w:rPr>
        <mc:AlternateContent>
          <mc:Choice Requires="wps">
            <w:drawing>
              <wp:anchor distT="45720" distB="45720" distL="114300" distR="114300" simplePos="0" relativeHeight="251759616" behindDoc="0" locked="0" layoutInCell="1" allowOverlap="1" wp14:anchorId="76FDF3C8" wp14:editId="077E35AC">
                <wp:simplePos x="0" y="0"/>
                <wp:positionH relativeFrom="margin">
                  <wp:align>left</wp:align>
                </wp:positionH>
                <wp:positionV relativeFrom="paragraph">
                  <wp:posOffset>3741890</wp:posOffset>
                </wp:positionV>
                <wp:extent cx="2434342" cy="1052830"/>
                <wp:effectExtent l="0" t="0" r="444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342" cy="1052830"/>
                        </a:xfrm>
                        <a:prstGeom prst="rect">
                          <a:avLst/>
                        </a:prstGeom>
                        <a:solidFill>
                          <a:srgbClr val="FFFFFF"/>
                        </a:solidFill>
                        <a:ln w="19050">
                          <a:noFill/>
                          <a:prstDash val="sysDot"/>
                          <a:miter lim="800000"/>
                          <a:headEnd/>
                          <a:tailEnd/>
                        </a:ln>
                      </wps:spPr>
                      <wps:txbx>
                        <w:txbxContent>
                          <w:p w:rsidR="00AE176B" w:rsidRPr="00325316" w:rsidRDefault="00AE176B" w:rsidP="00AE176B">
                            <w:pPr>
                              <w:rPr>
                                <w:color w:val="000000" w:themeColor="text1"/>
                                <w:sz w:val="19"/>
                                <w:szCs w:val="19"/>
                              </w:rPr>
                            </w:pPr>
                            <w:r w:rsidRPr="00325316">
                              <w:rPr>
                                <w:rFonts w:hint="eastAsia"/>
                                <w:color w:val="000000" w:themeColor="text1"/>
                                <w:sz w:val="19"/>
                                <w:szCs w:val="19"/>
                              </w:rPr>
                              <w:t>犬山市</w:t>
                            </w:r>
                            <w:r w:rsidRPr="00325316">
                              <w:rPr>
                                <w:color w:val="000000" w:themeColor="text1"/>
                                <w:sz w:val="19"/>
                                <w:szCs w:val="19"/>
                              </w:rPr>
                              <w:t>学校食育推進</w:t>
                            </w:r>
                            <w:r w:rsidRPr="00325316">
                              <w:rPr>
                                <w:rFonts w:hint="eastAsia"/>
                                <w:color w:val="000000" w:themeColor="text1"/>
                                <w:sz w:val="19"/>
                                <w:szCs w:val="19"/>
                              </w:rPr>
                              <w:t>委員会の実施</w:t>
                            </w:r>
                          </w:p>
                          <w:p w:rsidR="00AE176B" w:rsidRDefault="00AE176B" w:rsidP="00AE176B">
                            <w:pPr>
                              <w:ind w:firstLineChars="200" w:firstLine="360"/>
                              <w:rPr>
                                <w:color w:val="000000" w:themeColor="text1"/>
                                <w:sz w:val="18"/>
                                <w:szCs w:val="18"/>
                              </w:rPr>
                            </w:pPr>
                            <w:r>
                              <w:rPr>
                                <w:rFonts w:hint="eastAsia"/>
                                <w:color w:val="000000" w:themeColor="text1"/>
                                <w:sz w:val="18"/>
                                <w:szCs w:val="18"/>
                              </w:rPr>
                              <w:t xml:space="preserve">９月　</w:t>
                            </w:r>
                            <w:r>
                              <w:rPr>
                                <w:color w:val="000000" w:themeColor="text1"/>
                                <w:sz w:val="18"/>
                                <w:szCs w:val="18"/>
                              </w:rPr>
                              <w:t xml:space="preserve">　</w:t>
                            </w:r>
                            <w:r>
                              <w:rPr>
                                <w:rFonts w:hint="eastAsia"/>
                                <w:color w:val="000000" w:themeColor="text1"/>
                                <w:sz w:val="18"/>
                                <w:szCs w:val="18"/>
                              </w:rPr>
                              <w:t xml:space="preserve">　</w:t>
                            </w:r>
                            <w:r>
                              <w:rPr>
                                <w:color w:val="000000" w:themeColor="text1"/>
                                <w:sz w:val="18"/>
                                <w:szCs w:val="18"/>
                              </w:rPr>
                              <w:t>第</w:t>
                            </w:r>
                            <w:r>
                              <w:rPr>
                                <w:rFonts w:hint="eastAsia"/>
                                <w:color w:val="000000" w:themeColor="text1"/>
                                <w:sz w:val="18"/>
                                <w:szCs w:val="18"/>
                              </w:rPr>
                              <w:t>１</w:t>
                            </w:r>
                            <w:r>
                              <w:rPr>
                                <w:color w:val="000000" w:themeColor="text1"/>
                                <w:sz w:val="18"/>
                                <w:szCs w:val="18"/>
                              </w:rPr>
                              <w:t>回</w:t>
                            </w:r>
                          </w:p>
                          <w:p w:rsidR="00AE176B" w:rsidRDefault="00AE176B" w:rsidP="00AE176B">
                            <w:pPr>
                              <w:ind w:firstLineChars="100" w:firstLine="180"/>
                              <w:rPr>
                                <w:color w:val="000000" w:themeColor="text1"/>
                                <w:sz w:val="18"/>
                                <w:szCs w:val="18"/>
                              </w:rPr>
                            </w:pPr>
                            <w:r>
                              <w:rPr>
                                <w:rFonts w:hint="eastAsia"/>
                                <w:color w:val="000000" w:themeColor="text1"/>
                                <w:sz w:val="18"/>
                                <w:szCs w:val="18"/>
                              </w:rPr>
                              <w:t>１２月</w:t>
                            </w:r>
                            <w:r>
                              <w:rPr>
                                <w:color w:val="000000" w:themeColor="text1"/>
                                <w:sz w:val="18"/>
                                <w:szCs w:val="18"/>
                              </w:rPr>
                              <w:t xml:space="preserve">　　</w:t>
                            </w:r>
                            <w:r>
                              <w:rPr>
                                <w:rFonts w:hint="eastAsia"/>
                                <w:color w:val="000000" w:themeColor="text1"/>
                                <w:sz w:val="18"/>
                                <w:szCs w:val="18"/>
                              </w:rPr>
                              <w:t xml:space="preserve">　</w:t>
                            </w:r>
                            <w:r>
                              <w:rPr>
                                <w:color w:val="000000" w:themeColor="text1"/>
                                <w:sz w:val="18"/>
                                <w:szCs w:val="18"/>
                              </w:rPr>
                              <w:t>第</w:t>
                            </w:r>
                            <w:r>
                              <w:rPr>
                                <w:rFonts w:hint="eastAsia"/>
                                <w:color w:val="000000" w:themeColor="text1"/>
                                <w:sz w:val="18"/>
                                <w:szCs w:val="18"/>
                              </w:rPr>
                              <w:t>２</w:t>
                            </w:r>
                            <w:r>
                              <w:rPr>
                                <w:color w:val="000000" w:themeColor="text1"/>
                                <w:sz w:val="18"/>
                                <w:szCs w:val="18"/>
                              </w:rPr>
                              <w:t>回</w:t>
                            </w:r>
                          </w:p>
                          <w:p w:rsidR="00AE176B" w:rsidRDefault="00AE176B" w:rsidP="00AE176B">
                            <w:pPr>
                              <w:ind w:firstLineChars="200" w:firstLine="360"/>
                              <w:rPr>
                                <w:color w:val="000000" w:themeColor="text1"/>
                                <w:sz w:val="18"/>
                                <w:szCs w:val="18"/>
                              </w:rPr>
                            </w:pPr>
                            <w:r>
                              <w:rPr>
                                <w:rFonts w:hint="eastAsia"/>
                                <w:color w:val="000000" w:themeColor="text1"/>
                                <w:sz w:val="18"/>
                                <w:szCs w:val="18"/>
                              </w:rPr>
                              <w:t>３月</w:t>
                            </w:r>
                            <w:r>
                              <w:rPr>
                                <w:color w:val="000000" w:themeColor="text1"/>
                                <w:sz w:val="18"/>
                                <w:szCs w:val="18"/>
                              </w:rPr>
                              <w:t xml:space="preserve">　　</w:t>
                            </w:r>
                            <w:r>
                              <w:rPr>
                                <w:rFonts w:hint="eastAsia"/>
                                <w:color w:val="000000" w:themeColor="text1"/>
                                <w:sz w:val="18"/>
                                <w:szCs w:val="18"/>
                              </w:rPr>
                              <w:t xml:space="preserve">　第３回</w:t>
                            </w:r>
                            <w:r>
                              <w:rPr>
                                <w:color w:val="000000" w:themeColor="text1"/>
                                <w:sz w:val="18"/>
                                <w:szCs w:val="18"/>
                              </w:rPr>
                              <w:t>(予定</w:t>
                            </w:r>
                            <w:r>
                              <w:rPr>
                                <w:rFonts w:hint="eastAsia"/>
                                <w:color w:val="000000" w:themeColor="text1"/>
                                <w:sz w:val="18"/>
                                <w:szCs w:val="18"/>
                              </w:rPr>
                              <w:t>)</w:t>
                            </w:r>
                          </w:p>
                          <w:p w:rsidR="00AE176B" w:rsidRDefault="00AE176B" w:rsidP="00AE176B">
                            <w:pPr>
                              <w:spacing w:line="200" w:lineRule="exact"/>
                              <w:ind w:firstLineChars="200" w:firstLine="360"/>
                              <w:rPr>
                                <w:color w:val="000000" w:themeColor="text1"/>
                                <w:sz w:val="18"/>
                                <w:szCs w:val="18"/>
                              </w:rPr>
                            </w:pPr>
                          </w:p>
                          <w:p w:rsidR="00AE176B" w:rsidRPr="00091D33" w:rsidRDefault="00AE176B" w:rsidP="00AE176B">
                            <w:pPr>
                              <w:spacing w:line="220" w:lineRule="exac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FDF3C8" id="_x0000_s1045" type="#_x0000_t202" style="position:absolute;left:0;text-align:left;margin-left:0;margin-top:294.65pt;width:191.7pt;height:82.9pt;z-index:2517596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KDHTwIAAFAEAAAOAAAAZHJzL2Uyb0RvYy54bWysVF2O0zAQfkfiDpbfadJsy3ajpqulpQhp&#10;+ZEWDuA4TmPheILtbVIeWwlxCK6AeOY8uQhjp9ut4A2RSpbH4/n8zTcznV93tSJbYawEndHxKKZE&#10;aA6F1JuMfvywfjajxDqmC6ZAi4zuhKXXi6dP5m2TigQqUIUwBEG0Tdsmo5VzTRpFlleiZnYEjdDo&#10;LMHUzKFpNlFhWIvotYqSOH4etWCKxgAX1uLpanDSRcAvS8Hdu7K0whGVUeTmwmrCmvs1WsxZujGs&#10;qSQ/0mD/wKJmUuOjJ6gVc4zcG/kXVC25AQulG3GoIyhLyUXIAbMZx39kc1exRoRcUBzbnGSy/w+W&#10;v92+N0QWWDtKNKuxRP3ha7//0e9/9YdvpD987w+Hfv8TbZJ4udrGphh112Cc615A50N96ra5Bf7J&#10;Eg3LiumNuDEG2kqwAumOfWR0FjrgWA+St2+gwHfZvYMA1JWm9oCoDkF0LNvuVCrROcLxMJlc4C+h&#10;hKNvHE+T2UUoZsTSh/DGWPdKQE38JqMGeyHAs+2tdZ4OSx+uBPqgZLGWSgXDbPKlMmTLsG/W4QsZ&#10;YJbn15QmLT5/FU/jAK3BA4Se8tArZqsBwu7sCtzQbbV02PJK1hmdxf4bjr1SL3URgh2TatgjSaWP&#10;0nm1Bt1cl3dD0S59sNc1h2KHYhoYWhxHEjcVmC+UtNjeGbWf75kRlKjXGgtyNZ5M/DwEYzK9TNAw&#10;55783MM0R6iMOkqG7dKFGfJSabjBwpUySPrI5MgZ2zYofRwxPxfndrj1+Eew+A0AAP//AwBQSwME&#10;FAAGAAgAAAAhAC70tHXgAAAACAEAAA8AAABkcnMvZG93bnJldi54bWxMj0FPhDAUhO8m/ofmmXgx&#10;bkHEReSxWU2MycZoRA8cC62ULH1F2l3w31tPepzMZOabYrOYgR3V5HpLCPEqAqaotbKnDuHj/fEy&#10;A+a8ICkGSwrhWznYlKcnhcilnelNHSvfsVBCLhcI2vsx59y1WhnhVnZUFLxPOxnhg5w6Licxh3Iz&#10;8KsouuFG9BQWtBjVg1btvjoYhLl+eq3r6jnemWr/cnH/1Wx1t0Y8P1u2d8C8WvxfGH7xAzqUgamx&#10;B5KODQjhiEdIs9sEWLCTLLkG1iCs0zQGXhb8/4HyBwAA//8DAFBLAQItABQABgAIAAAAIQC2gziS&#10;/gAAAOEBAAATAAAAAAAAAAAAAAAAAAAAAABbQ29udGVudF9UeXBlc10ueG1sUEsBAi0AFAAGAAgA&#10;AAAhADj9If/WAAAAlAEAAAsAAAAAAAAAAAAAAAAALwEAAF9yZWxzLy5yZWxzUEsBAi0AFAAGAAgA&#10;AAAhAFe4oMdPAgAAUAQAAA4AAAAAAAAAAAAAAAAALgIAAGRycy9lMm9Eb2MueG1sUEsBAi0AFAAG&#10;AAgAAAAhAC70tHXgAAAACAEAAA8AAAAAAAAAAAAAAAAAqQQAAGRycy9kb3ducmV2LnhtbFBLBQYA&#10;AAAABAAEAPMAAAC2BQAAAAA=&#10;" stroked="f" strokeweight="1.5pt">
                <v:stroke dashstyle="1 1"/>
                <v:textbox>
                  <w:txbxContent>
                    <w:p w:rsidR="00AE176B" w:rsidRPr="00325316" w:rsidRDefault="00AE176B" w:rsidP="00AE176B">
                      <w:pPr>
                        <w:rPr>
                          <w:color w:val="000000" w:themeColor="text1"/>
                          <w:sz w:val="19"/>
                          <w:szCs w:val="19"/>
                        </w:rPr>
                      </w:pPr>
                      <w:r w:rsidRPr="00325316">
                        <w:rPr>
                          <w:rFonts w:hint="eastAsia"/>
                          <w:color w:val="000000" w:themeColor="text1"/>
                          <w:sz w:val="19"/>
                          <w:szCs w:val="19"/>
                        </w:rPr>
                        <w:t>犬山市</w:t>
                      </w:r>
                      <w:r w:rsidRPr="00325316">
                        <w:rPr>
                          <w:color w:val="000000" w:themeColor="text1"/>
                          <w:sz w:val="19"/>
                          <w:szCs w:val="19"/>
                        </w:rPr>
                        <w:t>学校食育推進</w:t>
                      </w:r>
                      <w:r w:rsidRPr="00325316">
                        <w:rPr>
                          <w:rFonts w:hint="eastAsia"/>
                          <w:color w:val="000000" w:themeColor="text1"/>
                          <w:sz w:val="19"/>
                          <w:szCs w:val="19"/>
                        </w:rPr>
                        <w:t>委員会の実施</w:t>
                      </w:r>
                    </w:p>
                    <w:p w:rsidR="00AE176B" w:rsidRDefault="00AE176B" w:rsidP="00AE176B">
                      <w:pPr>
                        <w:ind w:firstLineChars="200" w:firstLine="360"/>
                        <w:rPr>
                          <w:color w:val="000000" w:themeColor="text1"/>
                          <w:sz w:val="18"/>
                          <w:szCs w:val="18"/>
                        </w:rPr>
                      </w:pPr>
                      <w:r>
                        <w:rPr>
                          <w:rFonts w:hint="eastAsia"/>
                          <w:color w:val="000000" w:themeColor="text1"/>
                          <w:sz w:val="18"/>
                          <w:szCs w:val="18"/>
                        </w:rPr>
                        <w:t xml:space="preserve">９月　</w:t>
                      </w:r>
                      <w:r>
                        <w:rPr>
                          <w:color w:val="000000" w:themeColor="text1"/>
                          <w:sz w:val="18"/>
                          <w:szCs w:val="18"/>
                        </w:rPr>
                        <w:t xml:space="preserve">　</w:t>
                      </w:r>
                      <w:r>
                        <w:rPr>
                          <w:rFonts w:hint="eastAsia"/>
                          <w:color w:val="000000" w:themeColor="text1"/>
                          <w:sz w:val="18"/>
                          <w:szCs w:val="18"/>
                        </w:rPr>
                        <w:t xml:space="preserve">　</w:t>
                      </w:r>
                      <w:r>
                        <w:rPr>
                          <w:color w:val="000000" w:themeColor="text1"/>
                          <w:sz w:val="18"/>
                          <w:szCs w:val="18"/>
                        </w:rPr>
                        <w:t>第</w:t>
                      </w:r>
                      <w:r>
                        <w:rPr>
                          <w:rFonts w:hint="eastAsia"/>
                          <w:color w:val="000000" w:themeColor="text1"/>
                          <w:sz w:val="18"/>
                          <w:szCs w:val="18"/>
                        </w:rPr>
                        <w:t>１</w:t>
                      </w:r>
                      <w:r>
                        <w:rPr>
                          <w:color w:val="000000" w:themeColor="text1"/>
                          <w:sz w:val="18"/>
                          <w:szCs w:val="18"/>
                        </w:rPr>
                        <w:t>回</w:t>
                      </w:r>
                    </w:p>
                    <w:p w:rsidR="00AE176B" w:rsidRDefault="00AE176B" w:rsidP="00AE176B">
                      <w:pPr>
                        <w:ind w:firstLineChars="100" w:firstLine="180"/>
                        <w:rPr>
                          <w:color w:val="000000" w:themeColor="text1"/>
                          <w:sz w:val="18"/>
                          <w:szCs w:val="18"/>
                        </w:rPr>
                      </w:pPr>
                      <w:r>
                        <w:rPr>
                          <w:rFonts w:hint="eastAsia"/>
                          <w:color w:val="000000" w:themeColor="text1"/>
                          <w:sz w:val="18"/>
                          <w:szCs w:val="18"/>
                        </w:rPr>
                        <w:t>１２月</w:t>
                      </w:r>
                      <w:r>
                        <w:rPr>
                          <w:color w:val="000000" w:themeColor="text1"/>
                          <w:sz w:val="18"/>
                          <w:szCs w:val="18"/>
                        </w:rPr>
                        <w:t xml:space="preserve">　　</w:t>
                      </w:r>
                      <w:r>
                        <w:rPr>
                          <w:rFonts w:hint="eastAsia"/>
                          <w:color w:val="000000" w:themeColor="text1"/>
                          <w:sz w:val="18"/>
                          <w:szCs w:val="18"/>
                        </w:rPr>
                        <w:t xml:space="preserve">　</w:t>
                      </w:r>
                      <w:r>
                        <w:rPr>
                          <w:color w:val="000000" w:themeColor="text1"/>
                          <w:sz w:val="18"/>
                          <w:szCs w:val="18"/>
                        </w:rPr>
                        <w:t>第</w:t>
                      </w:r>
                      <w:r>
                        <w:rPr>
                          <w:rFonts w:hint="eastAsia"/>
                          <w:color w:val="000000" w:themeColor="text1"/>
                          <w:sz w:val="18"/>
                          <w:szCs w:val="18"/>
                        </w:rPr>
                        <w:t>２</w:t>
                      </w:r>
                      <w:r>
                        <w:rPr>
                          <w:color w:val="000000" w:themeColor="text1"/>
                          <w:sz w:val="18"/>
                          <w:szCs w:val="18"/>
                        </w:rPr>
                        <w:t>回</w:t>
                      </w:r>
                    </w:p>
                    <w:p w:rsidR="00AE176B" w:rsidRDefault="00AE176B" w:rsidP="00AE176B">
                      <w:pPr>
                        <w:ind w:firstLineChars="200" w:firstLine="360"/>
                        <w:rPr>
                          <w:rFonts w:hint="eastAsia"/>
                          <w:color w:val="000000" w:themeColor="text1"/>
                          <w:sz w:val="18"/>
                          <w:szCs w:val="18"/>
                        </w:rPr>
                      </w:pPr>
                      <w:r>
                        <w:rPr>
                          <w:rFonts w:hint="eastAsia"/>
                          <w:color w:val="000000" w:themeColor="text1"/>
                          <w:sz w:val="18"/>
                          <w:szCs w:val="18"/>
                        </w:rPr>
                        <w:t>３月</w:t>
                      </w:r>
                      <w:r>
                        <w:rPr>
                          <w:color w:val="000000" w:themeColor="text1"/>
                          <w:sz w:val="18"/>
                          <w:szCs w:val="18"/>
                        </w:rPr>
                        <w:t xml:space="preserve">　　</w:t>
                      </w:r>
                      <w:r>
                        <w:rPr>
                          <w:rFonts w:hint="eastAsia"/>
                          <w:color w:val="000000" w:themeColor="text1"/>
                          <w:sz w:val="18"/>
                          <w:szCs w:val="18"/>
                        </w:rPr>
                        <w:t xml:space="preserve">　第３回</w:t>
                      </w:r>
                      <w:r>
                        <w:rPr>
                          <w:color w:val="000000" w:themeColor="text1"/>
                          <w:sz w:val="18"/>
                          <w:szCs w:val="18"/>
                        </w:rPr>
                        <w:t>(予定</w:t>
                      </w:r>
                      <w:r>
                        <w:rPr>
                          <w:rFonts w:hint="eastAsia"/>
                          <w:color w:val="000000" w:themeColor="text1"/>
                          <w:sz w:val="18"/>
                          <w:szCs w:val="18"/>
                        </w:rPr>
                        <w:t>)</w:t>
                      </w:r>
                    </w:p>
                    <w:p w:rsidR="00AE176B" w:rsidRDefault="00AE176B" w:rsidP="00AE176B">
                      <w:pPr>
                        <w:spacing w:line="200" w:lineRule="exact"/>
                        <w:ind w:firstLineChars="200" w:firstLine="360"/>
                        <w:rPr>
                          <w:color w:val="000000" w:themeColor="text1"/>
                          <w:sz w:val="18"/>
                          <w:szCs w:val="18"/>
                        </w:rPr>
                      </w:pPr>
                    </w:p>
                    <w:p w:rsidR="00AE176B" w:rsidRPr="00091D33" w:rsidRDefault="00AE176B" w:rsidP="00AE176B">
                      <w:pPr>
                        <w:spacing w:line="220" w:lineRule="exact"/>
                        <w:rPr>
                          <w:sz w:val="18"/>
                          <w:szCs w:val="18"/>
                        </w:rPr>
                      </w:pPr>
                    </w:p>
                  </w:txbxContent>
                </v:textbox>
                <w10:wrap anchorx="margin"/>
              </v:shape>
            </w:pict>
          </mc:Fallback>
        </mc:AlternateContent>
      </w:r>
      <w:r w:rsidR="00AE176B">
        <w:rPr>
          <w:noProof/>
        </w:rPr>
        <mc:AlternateContent>
          <mc:Choice Requires="wps">
            <w:drawing>
              <wp:anchor distT="0" distB="0" distL="114300" distR="114300" simplePos="0" relativeHeight="251760640" behindDoc="0" locked="0" layoutInCell="1" allowOverlap="1" wp14:anchorId="6908D245" wp14:editId="1277979B">
                <wp:simplePos x="0" y="0"/>
                <wp:positionH relativeFrom="margin">
                  <wp:posOffset>2592787</wp:posOffset>
                </wp:positionH>
                <wp:positionV relativeFrom="paragraph">
                  <wp:posOffset>3707765</wp:posOffset>
                </wp:positionV>
                <wp:extent cx="3735705" cy="1103244"/>
                <wp:effectExtent l="228600" t="0" r="17145" b="20955"/>
                <wp:wrapNone/>
                <wp:docPr id="28" name="四角形吹き出し 28"/>
                <wp:cNvGraphicFramePr/>
                <a:graphic xmlns:a="http://schemas.openxmlformats.org/drawingml/2006/main">
                  <a:graphicData uri="http://schemas.microsoft.com/office/word/2010/wordprocessingShape">
                    <wps:wsp>
                      <wps:cNvSpPr/>
                      <wps:spPr>
                        <a:xfrm>
                          <a:off x="0" y="0"/>
                          <a:ext cx="3735705" cy="1103244"/>
                        </a:xfrm>
                        <a:prstGeom prst="wedgeRectCallout">
                          <a:avLst>
                            <a:gd name="adj1" fmla="val -55754"/>
                            <a:gd name="adj2" fmla="val -20526"/>
                          </a:avLst>
                        </a:prstGeom>
                        <a:noFill/>
                        <a:ln w="12700" cap="flat" cmpd="sng" algn="ctr">
                          <a:solidFill>
                            <a:srgbClr val="FF0000"/>
                          </a:solidFill>
                          <a:prstDash val="solid"/>
                          <a:miter lim="800000"/>
                        </a:ln>
                        <a:effectLst/>
                      </wps:spPr>
                      <wps:txbx>
                        <w:txbxContent>
                          <w:p w:rsidR="004E7208" w:rsidRPr="002A40EE" w:rsidRDefault="004E7208" w:rsidP="004E7208">
                            <w:pPr>
                              <w:spacing w:line="220" w:lineRule="exact"/>
                              <w:rPr>
                                <w:color w:val="000000" w:themeColor="text1"/>
                                <w:sz w:val="18"/>
                                <w:szCs w:val="18"/>
                              </w:rPr>
                            </w:pPr>
                            <w:r w:rsidRPr="002A40EE">
                              <w:rPr>
                                <w:rFonts w:hint="eastAsia"/>
                                <w:color w:val="000000" w:themeColor="text1"/>
                                <w:sz w:val="18"/>
                                <w:szCs w:val="18"/>
                              </w:rPr>
                              <w:t>＜委員</w:t>
                            </w:r>
                            <w:r w:rsidRPr="002A40EE">
                              <w:rPr>
                                <w:color w:val="000000" w:themeColor="text1"/>
                                <w:sz w:val="18"/>
                                <w:szCs w:val="18"/>
                              </w:rPr>
                              <w:t>より</w:t>
                            </w:r>
                            <w:r w:rsidRPr="002A40EE">
                              <w:rPr>
                                <w:rFonts w:hint="eastAsia"/>
                                <w:color w:val="000000" w:themeColor="text1"/>
                                <w:sz w:val="18"/>
                                <w:szCs w:val="18"/>
                              </w:rPr>
                              <w:t>出された</w:t>
                            </w:r>
                            <w:r w:rsidRPr="002A40EE">
                              <w:rPr>
                                <w:color w:val="000000" w:themeColor="text1"/>
                                <w:sz w:val="18"/>
                                <w:szCs w:val="18"/>
                              </w:rPr>
                              <w:t>意見＞</w:t>
                            </w:r>
                          </w:p>
                          <w:p w:rsidR="004E7208" w:rsidRPr="008D045E" w:rsidRDefault="004E7208" w:rsidP="00BF3782">
                            <w:pPr>
                              <w:spacing w:line="220" w:lineRule="exact"/>
                              <w:ind w:left="180" w:hangingChars="100" w:hanging="180"/>
                              <w:rPr>
                                <w:color w:val="000000" w:themeColor="text1"/>
                                <w:sz w:val="18"/>
                                <w:szCs w:val="18"/>
                              </w:rPr>
                            </w:pPr>
                            <w:r>
                              <w:rPr>
                                <w:rFonts w:hint="eastAsia"/>
                                <w:color w:val="000000" w:themeColor="text1"/>
                                <w:sz w:val="18"/>
                                <w:szCs w:val="18"/>
                              </w:rPr>
                              <w:t>・ｱﾝｹｰﾄ結果では、</w:t>
                            </w:r>
                            <w:r w:rsidRPr="008D045E">
                              <w:rPr>
                                <w:color w:val="000000" w:themeColor="text1"/>
                                <w:sz w:val="18"/>
                                <w:szCs w:val="18"/>
                              </w:rPr>
                              <w:t>多くの保護者</w:t>
                            </w:r>
                            <w:r w:rsidRPr="008D045E">
                              <w:rPr>
                                <w:rFonts w:hint="eastAsia"/>
                                <w:color w:val="000000" w:themeColor="text1"/>
                                <w:sz w:val="18"/>
                                <w:szCs w:val="18"/>
                              </w:rPr>
                              <w:t>が充実した</w:t>
                            </w:r>
                            <w:r>
                              <w:rPr>
                                <w:rFonts w:hint="eastAsia"/>
                                <w:color w:val="000000" w:themeColor="text1"/>
                                <w:sz w:val="18"/>
                                <w:szCs w:val="18"/>
                              </w:rPr>
                              <w:t>子どもの</w:t>
                            </w:r>
                            <w:r>
                              <w:rPr>
                                <w:color w:val="000000" w:themeColor="text1"/>
                                <w:sz w:val="18"/>
                                <w:szCs w:val="18"/>
                              </w:rPr>
                              <w:t>喜</w:t>
                            </w:r>
                            <w:r>
                              <w:rPr>
                                <w:rFonts w:hint="eastAsia"/>
                                <w:color w:val="000000" w:themeColor="text1"/>
                                <w:sz w:val="18"/>
                                <w:szCs w:val="18"/>
                              </w:rPr>
                              <w:t>ぶ</w:t>
                            </w:r>
                            <w:r w:rsidRPr="008D045E">
                              <w:rPr>
                                <w:color w:val="000000" w:themeColor="text1"/>
                                <w:sz w:val="18"/>
                                <w:szCs w:val="18"/>
                              </w:rPr>
                              <w:t>給食</w:t>
                            </w:r>
                            <w:r w:rsidR="00BF3782">
                              <w:rPr>
                                <w:rFonts w:hint="eastAsia"/>
                                <w:color w:val="000000" w:themeColor="text1"/>
                                <w:sz w:val="18"/>
                                <w:szCs w:val="18"/>
                              </w:rPr>
                              <w:t>にすること</w:t>
                            </w:r>
                            <w:r>
                              <w:rPr>
                                <w:rFonts w:hint="eastAsia"/>
                                <w:color w:val="000000" w:themeColor="text1"/>
                                <w:sz w:val="18"/>
                                <w:szCs w:val="18"/>
                              </w:rPr>
                              <w:t>を</w:t>
                            </w:r>
                            <w:r w:rsidRPr="008D045E">
                              <w:rPr>
                                <w:color w:val="000000" w:themeColor="text1"/>
                                <w:sz w:val="18"/>
                                <w:szCs w:val="18"/>
                              </w:rPr>
                              <w:t>希望している。</w:t>
                            </w:r>
                            <w:r>
                              <w:rPr>
                                <w:color w:val="000000" w:themeColor="text1"/>
                                <w:sz w:val="18"/>
                                <w:szCs w:val="18"/>
                              </w:rPr>
                              <w:t>４０円</w:t>
                            </w:r>
                            <w:r w:rsidR="00E777C2">
                              <w:rPr>
                                <w:rFonts w:hint="eastAsia"/>
                                <w:color w:val="000000" w:themeColor="text1"/>
                                <w:sz w:val="18"/>
                                <w:szCs w:val="18"/>
                              </w:rPr>
                              <w:t>くらい</w:t>
                            </w:r>
                            <w:r>
                              <w:rPr>
                                <w:rFonts w:hint="eastAsia"/>
                                <w:color w:val="000000" w:themeColor="text1"/>
                                <w:sz w:val="18"/>
                                <w:szCs w:val="18"/>
                              </w:rPr>
                              <w:t>上げるべきでは</w:t>
                            </w:r>
                            <w:r>
                              <w:rPr>
                                <w:color w:val="000000" w:themeColor="text1"/>
                                <w:sz w:val="18"/>
                                <w:szCs w:val="18"/>
                              </w:rPr>
                              <w:t>。</w:t>
                            </w:r>
                            <w:r w:rsidRPr="008D045E">
                              <w:rPr>
                                <w:rFonts w:hint="eastAsia"/>
                                <w:color w:val="000000" w:themeColor="text1"/>
                                <w:sz w:val="18"/>
                                <w:szCs w:val="18"/>
                              </w:rPr>
                              <w:t xml:space="preserve">　</w:t>
                            </w:r>
                            <w:r w:rsidRPr="008D045E">
                              <w:rPr>
                                <w:color w:val="000000" w:themeColor="text1"/>
                                <w:sz w:val="18"/>
                                <w:szCs w:val="18"/>
                              </w:rPr>
                              <w:t xml:space="preserve">　</w:t>
                            </w:r>
                            <w:r w:rsidRPr="008D045E">
                              <w:rPr>
                                <w:rFonts w:hint="eastAsia"/>
                                <w:color w:val="000000" w:themeColor="text1"/>
                                <w:sz w:val="18"/>
                                <w:szCs w:val="18"/>
                              </w:rPr>
                              <w:t xml:space="preserve">　</w:t>
                            </w:r>
                            <w:r w:rsidRPr="008D045E">
                              <w:rPr>
                                <w:color w:val="000000" w:themeColor="text1"/>
                                <w:sz w:val="18"/>
                                <w:szCs w:val="18"/>
                              </w:rPr>
                              <w:t xml:space="preserve">　　</w:t>
                            </w:r>
                          </w:p>
                          <w:p w:rsidR="004E7208" w:rsidRDefault="004E7208" w:rsidP="004E7208">
                            <w:pPr>
                              <w:spacing w:line="300" w:lineRule="exact"/>
                              <w:rPr>
                                <w:color w:val="000000" w:themeColor="text1"/>
                                <w:sz w:val="18"/>
                                <w:szCs w:val="18"/>
                              </w:rPr>
                            </w:pPr>
                            <w:r>
                              <w:rPr>
                                <w:rFonts w:hint="eastAsia"/>
                                <w:color w:val="000000" w:themeColor="text1"/>
                                <w:sz w:val="18"/>
                                <w:szCs w:val="18"/>
                              </w:rPr>
                              <w:t>・</w:t>
                            </w:r>
                            <w:r w:rsidRPr="008D045E">
                              <w:rPr>
                                <w:rFonts w:hint="eastAsia"/>
                                <w:color w:val="000000" w:themeColor="text1"/>
                                <w:sz w:val="18"/>
                                <w:szCs w:val="18"/>
                              </w:rPr>
                              <w:t>値上げは必要</w:t>
                            </w:r>
                            <w:r>
                              <w:rPr>
                                <w:color w:val="000000" w:themeColor="text1"/>
                                <w:sz w:val="18"/>
                                <w:szCs w:val="18"/>
                              </w:rPr>
                              <w:t>。</w:t>
                            </w:r>
                            <w:r w:rsidRPr="008D045E">
                              <w:rPr>
                                <w:rFonts w:hint="eastAsia"/>
                                <w:color w:val="000000" w:themeColor="text1"/>
                                <w:sz w:val="18"/>
                                <w:szCs w:val="18"/>
                              </w:rPr>
                              <w:t>量や</w:t>
                            </w:r>
                            <w:r>
                              <w:rPr>
                                <w:color w:val="000000" w:themeColor="text1"/>
                                <w:sz w:val="18"/>
                                <w:szCs w:val="18"/>
                              </w:rPr>
                              <w:t>栄養価が満たせる</w:t>
                            </w:r>
                            <w:r>
                              <w:rPr>
                                <w:rFonts w:hint="eastAsia"/>
                                <w:color w:val="000000" w:themeColor="text1"/>
                                <w:sz w:val="18"/>
                                <w:szCs w:val="18"/>
                              </w:rPr>
                              <w:t>充分</w:t>
                            </w:r>
                            <w:r w:rsidRPr="008D045E">
                              <w:rPr>
                                <w:color w:val="000000" w:themeColor="text1"/>
                                <w:sz w:val="18"/>
                                <w:szCs w:val="18"/>
                              </w:rPr>
                              <w:t>な</w:t>
                            </w:r>
                            <w:r w:rsidRPr="008D045E">
                              <w:rPr>
                                <w:rFonts w:hint="eastAsia"/>
                                <w:color w:val="000000" w:themeColor="text1"/>
                                <w:sz w:val="18"/>
                                <w:szCs w:val="18"/>
                              </w:rPr>
                              <w:t>上げ幅</w:t>
                            </w:r>
                            <w:r w:rsidRPr="008D045E">
                              <w:rPr>
                                <w:color w:val="000000" w:themeColor="text1"/>
                                <w:sz w:val="18"/>
                                <w:szCs w:val="18"/>
                              </w:rPr>
                              <w:t>とするべき</w:t>
                            </w:r>
                            <w:r w:rsidRPr="008D045E">
                              <w:rPr>
                                <w:rFonts w:hint="eastAsia"/>
                                <w:color w:val="000000" w:themeColor="text1"/>
                                <w:sz w:val="18"/>
                                <w:szCs w:val="18"/>
                              </w:rPr>
                              <w:t>。</w:t>
                            </w:r>
                          </w:p>
                          <w:p w:rsidR="004E7208" w:rsidRPr="009E324D" w:rsidRDefault="004E7208" w:rsidP="002A495C">
                            <w:pPr>
                              <w:spacing w:line="280" w:lineRule="exact"/>
                              <w:ind w:left="180" w:hangingChars="100" w:hanging="180"/>
                              <w:rPr>
                                <w:color w:val="000000" w:themeColor="text1"/>
                                <w:sz w:val="18"/>
                                <w:szCs w:val="18"/>
                              </w:rPr>
                            </w:pPr>
                            <w:r>
                              <w:rPr>
                                <w:rFonts w:hint="eastAsia"/>
                                <w:color w:val="000000" w:themeColor="text1"/>
                                <w:sz w:val="18"/>
                                <w:szCs w:val="18"/>
                              </w:rPr>
                              <w:t>・</w:t>
                            </w:r>
                            <w:r w:rsidR="00BF3782">
                              <w:rPr>
                                <w:rFonts w:hint="eastAsia"/>
                                <w:color w:val="000000" w:themeColor="text1"/>
                                <w:sz w:val="18"/>
                                <w:szCs w:val="18"/>
                              </w:rPr>
                              <w:t>食材</w:t>
                            </w:r>
                            <w:r w:rsidR="002A495C">
                              <w:rPr>
                                <w:rFonts w:hint="eastAsia"/>
                                <w:color w:val="000000" w:themeColor="text1"/>
                                <w:sz w:val="18"/>
                                <w:szCs w:val="18"/>
                              </w:rPr>
                              <w:t>購入</w:t>
                            </w:r>
                            <w:r w:rsidR="00BF3782">
                              <w:rPr>
                                <w:rFonts w:hint="eastAsia"/>
                                <w:color w:val="000000" w:themeColor="text1"/>
                                <w:sz w:val="18"/>
                                <w:szCs w:val="18"/>
                              </w:rPr>
                              <w:t>は、</w:t>
                            </w:r>
                            <w:r>
                              <w:rPr>
                                <w:color w:val="000000" w:themeColor="text1"/>
                                <w:sz w:val="18"/>
                                <w:szCs w:val="18"/>
                              </w:rPr>
                              <w:t>安い</w:t>
                            </w:r>
                            <w:r w:rsidR="00BF3782">
                              <w:rPr>
                                <w:rFonts w:hint="eastAsia"/>
                                <w:color w:val="000000" w:themeColor="text1"/>
                                <w:sz w:val="18"/>
                                <w:szCs w:val="18"/>
                              </w:rPr>
                              <w:t>ｽｰﾊﾟｰから買えても</w:t>
                            </w:r>
                            <w:r>
                              <w:rPr>
                                <w:color w:val="000000" w:themeColor="text1"/>
                                <w:sz w:val="18"/>
                                <w:szCs w:val="18"/>
                              </w:rPr>
                              <w:t>運んで</w:t>
                            </w:r>
                            <w:r>
                              <w:rPr>
                                <w:rFonts w:hint="eastAsia"/>
                                <w:color w:val="000000" w:themeColor="text1"/>
                                <w:sz w:val="18"/>
                                <w:szCs w:val="18"/>
                              </w:rPr>
                              <w:t>もらえないのが現実</w:t>
                            </w:r>
                            <w:r>
                              <w:rPr>
                                <w:color w:val="000000" w:themeColor="text1"/>
                                <w:sz w:val="18"/>
                                <w:szCs w:val="18"/>
                              </w:rPr>
                              <w:t>。</w:t>
                            </w:r>
                            <w:r w:rsidR="00BF3782">
                              <w:rPr>
                                <w:rFonts w:hint="eastAsia"/>
                                <w:color w:val="000000" w:themeColor="text1"/>
                                <w:sz w:val="18"/>
                                <w:szCs w:val="18"/>
                              </w:rPr>
                              <w:t>集団給食</w:t>
                            </w:r>
                            <w:r w:rsidR="002A495C">
                              <w:rPr>
                                <w:rFonts w:hint="eastAsia"/>
                                <w:color w:val="000000" w:themeColor="text1"/>
                                <w:sz w:val="18"/>
                                <w:szCs w:val="18"/>
                              </w:rPr>
                              <w:t>と</w:t>
                            </w:r>
                            <w:r w:rsidR="00BF3782">
                              <w:rPr>
                                <w:color w:val="000000" w:themeColor="text1"/>
                                <w:sz w:val="18"/>
                                <w:szCs w:val="18"/>
                              </w:rPr>
                              <w:t>家庭の食事</w:t>
                            </w:r>
                            <w:r w:rsidR="002A495C">
                              <w:rPr>
                                <w:rFonts w:hint="eastAsia"/>
                                <w:color w:val="000000" w:themeColor="text1"/>
                                <w:sz w:val="18"/>
                                <w:szCs w:val="18"/>
                              </w:rPr>
                              <w:t>とでは食材購入に</w:t>
                            </w:r>
                            <w:r w:rsidR="002A495C">
                              <w:rPr>
                                <w:color w:val="000000" w:themeColor="text1"/>
                                <w:sz w:val="18"/>
                                <w:szCs w:val="18"/>
                              </w:rPr>
                              <w:t>違いが</w:t>
                            </w:r>
                            <w:r w:rsidR="002A495C">
                              <w:rPr>
                                <w:rFonts w:hint="eastAsia"/>
                                <w:color w:val="000000" w:themeColor="text1"/>
                                <w:sz w:val="18"/>
                                <w:szCs w:val="18"/>
                              </w:rPr>
                              <w:t>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8D24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8" o:spid="_x0000_s1047" type="#_x0000_t61" style="position:absolute;left:0;text-align:left;margin-left:204.15pt;margin-top:291.95pt;width:294.15pt;height:86.8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7g+yQIAAEkFAAAOAAAAZHJzL2Uyb0RvYy54bWysVM1uEzEQviPxDpbv7W62SVOibqooVRBS&#10;1Va0qOeJ15ss8h+2k025ceKEhLhw6I0LzwAST1NF4jEYezdpCpwQe/DOeP6/mfHxyUoKsuTWVVrl&#10;tLOfUsIV00WlZjl9dT3ZO6LEeVAFCK14Tm+5oyfDp0+OazPgmZ5rUXBL0Ilyg9rkdO69GSSJY3Mu&#10;we1rwxUKS20leGTtLCks1OhdiiRL08Ok1rYwVjPuHN6eNkI6jP7LkjN/UZaOeyJyirn5eNp4TsOZ&#10;DI9hMLNg5hVr04B/yEJCpTDo1tUpeCALW/3hSlbMaqdLv8+0THRZVozHGrCaTvpbNVdzMDzWguA4&#10;s4XJ/T+37Hx5aUlV5DTDTimQ2KP13d3Pr5/WP76sP367f/dh/f77/bvPBOUIVm3cAG2uzKVtOYdk&#10;qHxVWhn+WBNZRYBvtwDzlScMLw/6B71+2qOEoazTSQ+ybjd4TR7MjXX+OdeSBCKnNS9m/CW2cQxC&#10;6IWPIMPyzPmIdtGmDMXrDiWlFNi8JQiy1+v1e9E1tmRHKXuklKW97LCN3/rETDYZhABKTyoh4pAI&#10;RWpMOuunOEcMcFZLAR5JaRA9p2aUgJjhEjBvY5ZOi6oI5sGRs7PpWFiCyeV0MknxawM/UguxT8HN&#10;G70oCmowkJXHPRGVzOlRMN5YCxWkPE46ghKwDC1qmhIov5qumv5Gk3A11cUtNt3qZhucYZMK456B&#10;85dgEUEsEFfaX+BRCo1V65aiZK7t27/dB32cSpRSUuM6ISJvFmA5JeKFwnl91ul2w/5FptvrZ8jY&#10;Xcl0V6IWcqwRKOwpZhfJoO/Fhiytlje4+aMQFUWgGMZusG+ZsW/WHN8OxkejqIY7Z8CfqSvDgvMA&#10;XUD8enUD1rQT53FYz/Vm9WAQB6OZ0QfdYKn0aOF1WW1Bb3BtO4D7Gue6fVvCg7DLR62HF3D4CwAA&#10;//8DAFBLAwQUAAYACAAAACEAn++cluEAAAALAQAADwAAAGRycy9kb3ducmV2LnhtbEyPsU7DMBBA&#10;dyT+wTokNmrT0tQJcaoIxFCJJS0SYnPiIwnE5yh22/D3uBOMp3t69y7fznZgJ5x870jB/UIAQ2qc&#10;6alV8HZ4uZPAfNBk9OAIFfygh21xfZXrzLgzVXjah5ZFCflMK+hCGDPOfdOh1X7hRqS4+3ST1SGO&#10;U8vNpM9Rbge+FCLhVvcUL3R6xKcOm+/90UaL/zqE8nnXvpbiQ1biXVb1slHq9mYuH4EFnMMfDJf8&#10;mA5FbKrdkYxng4IHIVcRVbCWqxRYJNI0SYDVCjbrTQK8yPn/H4pfAAAA//8DAFBLAQItABQABgAI&#10;AAAAIQC2gziS/gAAAOEBAAATAAAAAAAAAAAAAAAAAAAAAABbQ29udGVudF9UeXBlc10ueG1sUEsB&#10;Ai0AFAAGAAgAAAAhADj9If/WAAAAlAEAAAsAAAAAAAAAAAAAAAAALwEAAF9yZWxzLy5yZWxzUEsB&#10;Ai0AFAAGAAgAAAAhAGTXuD7JAgAASQUAAA4AAAAAAAAAAAAAAAAALgIAAGRycy9lMm9Eb2MueG1s&#10;UEsBAi0AFAAGAAgAAAAhAJ/vnJbhAAAACwEAAA8AAAAAAAAAAAAAAAAAIwUAAGRycy9kb3ducmV2&#10;LnhtbFBLBQYAAAAABAAEAPMAAAAxBgAAAAA=&#10;" adj="-1243,6366" filled="f" strokecolor="red" strokeweight="1pt">
                <v:textbox>
                  <w:txbxContent>
                    <w:p w:rsidR="004E7208" w:rsidRPr="002A40EE" w:rsidRDefault="004E7208" w:rsidP="004E7208">
                      <w:pPr>
                        <w:spacing w:line="220" w:lineRule="exact"/>
                        <w:rPr>
                          <w:color w:val="000000" w:themeColor="text1"/>
                          <w:sz w:val="18"/>
                          <w:szCs w:val="18"/>
                        </w:rPr>
                      </w:pPr>
                      <w:r w:rsidRPr="002A40EE">
                        <w:rPr>
                          <w:rFonts w:hint="eastAsia"/>
                          <w:color w:val="000000" w:themeColor="text1"/>
                          <w:sz w:val="18"/>
                          <w:szCs w:val="18"/>
                        </w:rPr>
                        <w:t>＜委員</w:t>
                      </w:r>
                      <w:r w:rsidRPr="002A40EE">
                        <w:rPr>
                          <w:color w:val="000000" w:themeColor="text1"/>
                          <w:sz w:val="18"/>
                          <w:szCs w:val="18"/>
                        </w:rPr>
                        <w:t>より</w:t>
                      </w:r>
                      <w:r w:rsidRPr="002A40EE">
                        <w:rPr>
                          <w:rFonts w:hint="eastAsia"/>
                          <w:color w:val="000000" w:themeColor="text1"/>
                          <w:sz w:val="18"/>
                          <w:szCs w:val="18"/>
                        </w:rPr>
                        <w:t>出された</w:t>
                      </w:r>
                      <w:r w:rsidRPr="002A40EE">
                        <w:rPr>
                          <w:color w:val="000000" w:themeColor="text1"/>
                          <w:sz w:val="18"/>
                          <w:szCs w:val="18"/>
                        </w:rPr>
                        <w:t>意見＞</w:t>
                      </w:r>
                    </w:p>
                    <w:p w:rsidR="004E7208" w:rsidRPr="008D045E" w:rsidRDefault="004E7208" w:rsidP="00BF3782">
                      <w:pPr>
                        <w:spacing w:line="220" w:lineRule="exact"/>
                        <w:ind w:left="180" w:hangingChars="100" w:hanging="180"/>
                        <w:rPr>
                          <w:color w:val="000000" w:themeColor="text1"/>
                          <w:sz w:val="18"/>
                          <w:szCs w:val="18"/>
                        </w:rPr>
                      </w:pPr>
                      <w:r>
                        <w:rPr>
                          <w:rFonts w:hint="eastAsia"/>
                          <w:color w:val="000000" w:themeColor="text1"/>
                          <w:sz w:val="18"/>
                          <w:szCs w:val="18"/>
                        </w:rPr>
                        <w:t>・ｱﾝｹｰﾄ結果では、</w:t>
                      </w:r>
                      <w:r w:rsidRPr="008D045E">
                        <w:rPr>
                          <w:color w:val="000000" w:themeColor="text1"/>
                          <w:sz w:val="18"/>
                          <w:szCs w:val="18"/>
                        </w:rPr>
                        <w:t>多くの保護者</w:t>
                      </w:r>
                      <w:r w:rsidRPr="008D045E">
                        <w:rPr>
                          <w:rFonts w:hint="eastAsia"/>
                          <w:color w:val="000000" w:themeColor="text1"/>
                          <w:sz w:val="18"/>
                          <w:szCs w:val="18"/>
                        </w:rPr>
                        <w:t>が充実した</w:t>
                      </w:r>
                      <w:r>
                        <w:rPr>
                          <w:rFonts w:hint="eastAsia"/>
                          <w:color w:val="000000" w:themeColor="text1"/>
                          <w:sz w:val="18"/>
                          <w:szCs w:val="18"/>
                        </w:rPr>
                        <w:t>子どもの</w:t>
                      </w:r>
                      <w:r>
                        <w:rPr>
                          <w:color w:val="000000" w:themeColor="text1"/>
                          <w:sz w:val="18"/>
                          <w:szCs w:val="18"/>
                        </w:rPr>
                        <w:t>喜</w:t>
                      </w:r>
                      <w:r>
                        <w:rPr>
                          <w:rFonts w:hint="eastAsia"/>
                          <w:color w:val="000000" w:themeColor="text1"/>
                          <w:sz w:val="18"/>
                          <w:szCs w:val="18"/>
                        </w:rPr>
                        <w:t>ぶ</w:t>
                      </w:r>
                      <w:r w:rsidRPr="008D045E">
                        <w:rPr>
                          <w:color w:val="000000" w:themeColor="text1"/>
                          <w:sz w:val="18"/>
                          <w:szCs w:val="18"/>
                        </w:rPr>
                        <w:t>給食</w:t>
                      </w:r>
                      <w:r w:rsidR="00BF3782">
                        <w:rPr>
                          <w:rFonts w:hint="eastAsia"/>
                          <w:color w:val="000000" w:themeColor="text1"/>
                          <w:sz w:val="18"/>
                          <w:szCs w:val="18"/>
                        </w:rPr>
                        <w:t>にすること</w:t>
                      </w:r>
                      <w:r>
                        <w:rPr>
                          <w:rFonts w:hint="eastAsia"/>
                          <w:color w:val="000000" w:themeColor="text1"/>
                          <w:sz w:val="18"/>
                          <w:szCs w:val="18"/>
                        </w:rPr>
                        <w:t>を</w:t>
                      </w:r>
                      <w:r w:rsidRPr="008D045E">
                        <w:rPr>
                          <w:color w:val="000000" w:themeColor="text1"/>
                          <w:sz w:val="18"/>
                          <w:szCs w:val="18"/>
                        </w:rPr>
                        <w:t>希望している。</w:t>
                      </w:r>
                      <w:r>
                        <w:rPr>
                          <w:color w:val="000000" w:themeColor="text1"/>
                          <w:sz w:val="18"/>
                          <w:szCs w:val="18"/>
                        </w:rPr>
                        <w:t>４０円</w:t>
                      </w:r>
                      <w:r w:rsidR="00E777C2">
                        <w:rPr>
                          <w:rFonts w:hint="eastAsia"/>
                          <w:color w:val="000000" w:themeColor="text1"/>
                          <w:sz w:val="18"/>
                          <w:szCs w:val="18"/>
                        </w:rPr>
                        <w:t>くらい</w:t>
                      </w:r>
                      <w:r>
                        <w:rPr>
                          <w:rFonts w:hint="eastAsia"/>
                          <w:color w:val="000000" w:themeColor="text1"/>
                          <w:sz w:val="18"/>
                          <w:szCs w:val="18"/>
                        </w:rPr>
                        <w:t>上げるべきでは</w:t>
                      </w:r>
                      <w:r>
                        <w:rPr>
                          <w:color w:val="000000" w:themeColor="text1"/>
                          <w:sz w:val="18"/>
                          <w:szCs w:val="18"/>
                        </w:rPr>
                        <w:t>。</w:t>
                      </w:r>
                      <w:r w:rsidRPr="008D045E">
                        <w:rPr>
                          <w:rFonts w:hint="eastAsia"/>
                          <w:color w:val="000000" w:themeColor="text1"/>
                          <w:sz w:val="18"/>
                          <w:szCs w:val="18"/>
                        </w:rPr>
                        <w:t xml:space="preserve">　</w:t>
                      </w:r>
                      <w:r w:rsidRPr="008D045E">
                        <w:rPr>
                          <w:color w:val="000000" w:themeColor="text1"/>
                          <w:sz w:val="18"/>
                          <w:szCs w:val="18"/>
                        </w:rPr>
                        <w:t xml:space="preserve">　</w:t>
                      </w:r>
                      <w:r w:rsidRPr="008D045E">
                        <w:rPr>
                          <w:rFonts w:hint="eastAsia"/>
                          <w:color w:val="000000" w:themeColor="text1"/>
                          <w:sz w:val="18"/>
                          <w:szCs w:val="18"/>
                        </w:rPr>
                        <w:t xml:space="preserve">　</w:t>
                      </w:r>
                      <w:r w:rsidRPr="008D045E">
                        <w:rPr>
                          <w:color w:val="000000" w:themeColor="text1"/>
                          <w:sz w:val="18"/>
                          <w:szCs w:val="18"/>
                        </w:rPr>
                        <w:t xml:space="preserve">　　</w:t>
                      </w:r>
                    </w:p>
                    <w:p w:rsidR="004E7208" w:rsidRDefault="004E7208" w:rsidP="004E7208">
                      <w:pPr>
                        <w:spacing w:line="300" w:lineRule="exact"/>
                        <w:rPr>
                          <w:color w:val="000000" w:themeColor="text1"/>
                          <w:sz w:val="18"/>
                          <w:szCs w:val="18"/>
                        </w:rPr>
                      </w:pPr>
                      <w:r>
                        <w:rPr>
                          <w:rFonts w:hint="eastAsia"/>
                          <w:color w:val="000000" w:themeColor="text1"/>
                          <w:sz w:val="18"/>
                          <w:szCs w:val="18"/>
                        </w:rPr>
                        <w:t>・</w:t>
                      </w:r>
                      <w:r w:rsidRPr="008D045E">
                        <w:rPr>
                          <w:rFonts w:hint="eastAsia"/>
                          <w:color w:val="000000" w:themeColor="text1"/>
                          <w:sz w:val="18"/>
                          <w:szCs w:val="18"/>
                        </w:rPr>
                        <w:t>値上げは必要</w:t>
                      </w:r>
                      <w:r>
                        <w:rPr>
                          <w:color w:val="000000" w:themeColor="text1"/>
                          <w:sz w:val="18"/>
                          <w:szCs w:val="18"/>
                        </w:rPr>
                        <w:t>。</w:t>
                      </w:r>
                      <w:r w:rsidRPr="008D045E">
                        <w:rPr>
                          <w:rFonts w:hint="eastAsia"/>
                          <w:color w:val="000000" w:themeColor="text1"/>
                          <w:sz w:val="18"/>
                          <w:szCs w:val="18"/>
                        </w:rPr>
                        <w:t>量や</w:t>
                      </w:r>
                      <w:r>
                        <w:rPr>
                          <w:color w:val="000000" w:themeColor="text1"/>
                          <w:sz w:val="18"/>
                          <w:szCs w:val="18"/>
                        </w:rPr>
                        <w:t>栄養価が満たせる</w:t>
                      </w:r>
                      <w:r>
                        <w:rPr>
                          <w:rFonts w:hint="eastAsia"/>
                          <w:color w:val="000000" w:themeColor="text1"/>
                          <w:sz w:val="18"/>
                          <w:szCs w:val="18"/>
                        </w:rPr>
                        <w:t>充分</w:t>
                      </w:r>
                      <w:r w:rsidRPr="008D045E">
                        <w:rPr>
                          <w:color w:val="000000" w:themeColor="text1"/>
                          <w:sz w:val="18"/>
                          <w:szCs w:val="18"/>
                        </w:rPr>
                        <w:t>な</w:t>
                      </w:r>
                      <w:r w:rsidRPr="008D045E">
                        <w:rPr>
                          <w:rFonts w:hint="eastAsia"/>
                          <w:color w:val="000000" w:themeColor="text1"/>
                          <w:sz w:val="18"/>
                          <w:szCs w:val="18"/>
                        </w:rPr>
                        <w:t>上げ幅</w:t>
                      </w:r>
                      <w:r w:rsidRPr="008D045E">
                        <w:rPr>
                          <w:color w:val="000000" w:themeColor="text1"/>
                          <w:sz w:val="18"/>
                          <w:szCs w:val="18"/>
                        </w:rPr>
                        <w:t>とするべき</w:t>
                      </w:r>
                      <w:r w:rsidRPr="008D045E">
                        <w:rPr>
                          <w:rFonts w:hint="eastAsia"/>
                          <w:color w:val="000000" w:themeColor="text1"/>
                          <w:sz w:val="18"/>
                          <w:szCs w:val="18"/>
                        </w:rPr>
                        <w:t>。</w:t>
                      </w:r>
                    </w:p>
                    <w:p w:rsidR="004E7208" w:rsidRPr="009E324D" w:rsidRDefault="004E7208" w:rsidP="002A495C">
                      <w:pPr>
                        <w:spacing w:line="280" w:lineRule="exact"/>
                        <w:ind w:left="180" w:hangingChars="100" w:hanging="180"/>
                        <w:rPr>
                          <w:color w:val="000000" w:themeColor="text1"/>
                          <w:sz w:val="18"/>
                          <w:szCs w:val="18"/>
                        </w:rPr>
                      </w:pPr>
                      <w:r>
                        <w:rPr>
                          <w:rFonts w:hint="eastAsia"/>
                          <w:color w:val="000000" w:themeColor="text1"/>
                          <w:sz w:val="18"/>
                          <w:szCs w:val="18"/>
                        </w:rPr>
                        <w:t>・</w:t>
                      </w:r>
                      <w:r w:rsidR="00BF3782">
                        <w:rPr>
                          <w:rFonts w:hint="eastAsia"/>
                          <w:color w:val="000000" w:themeColor="text1"/>
                          <w:sz w:val="18"/>
                          <w:szCs w:val="18"/>
                        </w:rPr>
                        <w:t>食材</w:t>
                      </w:r>
                      <w:r w:rsidR="002A495C">
                        <w:rPr>
                          <w:rFonts w:hint="eastAsia"/>
                          <w:color w:val="000000" w:themeColor="text1"/>
                          <w:sz w:val="18"/>
                          <w:szCs w:val="18"/>
                        </w:rPr>
                        <w:t>購入</w:t>
                      </w:r>
                      <w:r w:rsidR="00BF3782">
                        <w:rPr>
                          <w:rFonts w:hint="eastAsia"/>
                          <w:color w:val="000000" w:themeColor="text1"/>
                          <w:sz w:val="18"/>
                          <w:szCs w:val="18"/>
                        </w:rPr>
                        <w:t>は、</w:t>
                      </w:r>
                      <w:r>
                        <w:rPr>
                          <w:color w:val="000000" w:themeColor="text1"/>
                          <w:sz w:val="18"/>
                          <w:szCs w:val="18"/>
                        </w:rPr>
                        <w:t>安い</w:t>
                      </w:r>
                      <w:r w:rsidR="00BF3782">
                        <w:rPr>
                          <w:rFonts w:hint="eastAsia"/>
                          <w:color w:val="000000" w:themeColor="text1"/>
                          <w:sz w:val="18"/>
                          <w:szCs w:val="18"/>
                        </w:rPr>
                        <w:t>ｽｰﾊﾟｰから買えても</w:t>
                      </w:r>
                      <w:r>
                        <w:rPr>
                          <w:color w:val="000000" w:themeColor="text1"/>
                          <w:sz w:val="18"/>
                          <w:szCs w:val="18"/>
                        </w:rPr>
                        <w:t>運んで</w:t>
                      </w:r>
                      <w:r>
                        <w:rPr>
                          <w:rFonts w:hint="eastAsia"/>
                          <w:color w:val="000000" w:themeColor="text1"/>
                          <w:sz w:val="18"/>
                          <w:szCs w:val="18"/>
                        </w:rPr>
                        <w:t>もらえないのが現実</w:t>
                      </w:r>
                      <w:r>
                        <w:rPr>
                          <w:color w:val="000000" w:themeColor="text1"/>
                          <w:sz w:val="18"/>
                          <w:szCs w:val="18"/>
                        </w:rPr>
                        <w:t>。</w:t>
                      </w:r>
                      <w:r w:rsidR="00BF3782">
                        <w:rPr>
                          <w:rFonts w:hint="eastAsia"/>
                          <w:color w:val="000000" w:themeColor="text1"/>
                          <w:sz w:val="18"/>
                          <w:szCs w:val="18"/>
                        </w:rPr>
                        <w:t>集団給食</w:t>
                      </w:r>
                      <w:r w:rsidR="002A495C">
                        <w:rPr>
                          <w:rFonts w:hint="eastAsia"/>
                          <w:color w:val="000000" w:themeColor="text1"/>
                          <w:sz w:val="18"/>
                          <w:szCs w:val="18"/>
                        </w:rPr>
                        <w:t>と</w:t>
                      </w:r>
                      <w:r w:rsidR="00BF3782">
                        <w:rPr>
                          <w:color w:val="000000" w:themeColor="text1"/>
                          <w:sz w:val="18"/>
                          <w:szCs w:val="18"/>
                        </w:rPr>
                        <w:t>家庭の食事</w:t>
                      </w:r>
                      <w:r w:rsidR="002A495C">
                        <w:rPr>
                          <w:rFonts w:hint="eastAsia"/>
                          <w:color w:val="000000" w:themeColor="text1"/>
                          <w:sz w:val="18"/>
                          <w:szCs w:val="18"/>
                        </w:rPr>
                        <w:t>とでは食材購入に</w:t>
                      </w:r>
                      <w:r w:rsidR="002A495C">
                        <w:rPr>
                          <w:color w:val="000000" w:themeColor="text1"/>
                          <w:sz w:val="18"/>
                          <w:szCs w:val="18"/>
                        </w:rPr>
                        <w:t>違いが</w:t>
                      </w:r>
                      <w:r w:rsidR="002A495C">
                        <w:rPr>
                          <w:rFonts w:hint="eastAsia"/>
                          <w:color w:val="000000" w:themeColor="text1"/>
                          <w:sz w:val="18"/>
                          <w:szCs w:val="18"/>
                        </w:rPr>
                        <w:t>ある。</w:t>
                      </w:r>
                    </w:p>
                  </w:txbxContent>
                </v:textbox>
                <w10:wrap anchorx="margin"/>
              </v:shape>
            </w:pict>
          </mc:Fallback>
        </mc:AlternateContent>
      </w:r>
      <w:r w:rsidR="00BF3782">
        <w:rPr>
          <w:noProof/>
        </w:rPr>
        <mc:AlternateContent>
          <mc:Choice Requires="wps">
            <w:drawing>
              <wp:anchor distT="45720" distB="45720" distL="114300" distR="114300" simplePos="0" relativeHeight="251689984" behindDoc="0" locked="0" layoutInCell="1" allowOverlap="1" wp14:anchorId="19E23FF6" wp14:editId="17BC7DD0">
                <wp:simplePos x="0" y="0"/>
                <wp:positionH relativeFrom="margin">
                  <wp:posOffset>177993</wp:posOffset>
                </wp:positionH>
                <wp:positionV relativeFrom="paragraph">
                  <wp:posOffset>6371783</wp:posOffset>
                </wp:positionV>
                <wp:extent cx="4850296" cy="41719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296" cy="417195"/>
                        </a:xfrm>
                        <a:prstGeom prst="rect">
                          <a:avLst/>
                        </a:prstGeom>
                        <a:solidFill>
                          <a:srgbClr val="FFFFFF">
                            <a:alpha val="0"/>
                          </a:srgbClr>
                        </a:solidFill>
                        <a:ln w="9525">
                          <a:noFill/>
                          <a:miter lim="800000"/>
                          <a:headEnd/>
                          <a:tailEnd/>
                        </a:ln>
                      </wps:spPr>
                      <wps:txbx>
                        <w:txbxContent>
                          <w:p w:rsidR="00BF3782" w:rsidRDefault="00B6745B" w:rsidP="002B3B67">
                            <w:pPr>
                              <w:spacing w:line="220" w:lineRule="exact"/>
                              <w:rPr>
                                <w:sz w:val="18"/>
                                <w:szCs w:val="18"/>
                              </w:rPr>
                            </w:pPr>
                            <w:r>
                              <w:rPr>
                                <w:rFonts w:hint="eastAsia"/>
                                <w:sz w:val="18"/>
                                <w:szCs w:val="18"/>
                              </w:rPr>
                              <w:t>ステップ</w:t>
                            </w:r>
                            <w:r>
                              <w:rPr>
                                <w:sz w:val="18"/>
                                <w:szCs w:val="18"/>
                              </w:rPr>
                              <w:t>１～３の結果を踏まえ</w:t>
                            </w:r>
                            <w:r>
                              <w:rPr>
                                <w:rFonts w:hint="eastAsia"/>
                                <w:sz w:val="18"/>
                                <w:szCs w:val="18"/>
                              </w:rPr>
                              <w:t>検討した</w:t>
                            </w:r>
                            <w:r>
                              <w:rPr>
                                <w:sz w:val="18"/>
                                <w:szCs w:val="18"/>
                              </w:rPr>
                              <w:t>結果、</w:t>
                            </w:r>
                            <w:r w:rsidR="00342665" w:rsidRPr="00342665">
                              <w:rPr>
                                <w:sz w:val="18"/>
                                <w:szCs w:val="18"/>
                              </w:rPr>
                              <w:t>栄養価不足の</w:t>
                            </w:r>
                            <w:r w:rsidR="00BB725F">
                              <w:rPr>
                                <w:rFonts w:hint="eastAsia"/>
                                <w:sz w:val="18"/>
                                <w:szCs w:val="18"/>
                              </w:rPr>
                              <w:t>状況を</w:t>
                            </w:r>
                            <w:r w:rsidR="00BB725F">
                              <w:rPr>
                                <w:sz w:val="18"/>
                                <w:szCs w:val="18"/>
                              </w:rPr>
                              <w:t>一刻も早く</w:t>
                            </w:r>
                          </w:p>
                          <w:p w:rsidR="00342665" w:rsidRPr="002B3B67" w:rsidRDefault="00342665" w:rsidP="002B3B67">
                            <w:pPr>
                              <w:spacing w:line="220" w:lineRule="exact"/>
                              <w:rPr>
                                <w:color w:val="000000"/>
                                <w:sz w:val="18"/>
                                <w:szCs w:val="18"/>
                                <w14:textFill>
                                  <w14:solidFill>
                                    <w14:srgbClr w14:val="000000">
                                      <w14:alpha w14:val="100000"/>
                                    </w14:srgbClr>
                                  </w14:solidFill>
                                </w14:textFill>
                              </w:rPr>
                            </w:pPr>
                            <w:r w:rsidRPr="00342665">
                              <w:rPr>
                                <w:sz w:val="18"/>
                                <w:szCs w:val="18"/>
                              </w:rPr>
                              <w:t>解消</w:t>
                            </w:r>
                            <w:r w:rsidR="00BB725F">
                              <w:rPr>
                                <w:rFonts w:hint="eastAsia"/>
                                <w:sz w:val="18"/>
                                <w:szCs w:val="18"/>
                              </w:rPr>
                              <w:t>することを優先さ</w:t>
                            </w:r>
                            <w:r w:rsidRPr="00342665">
                              <w:rPr>
                                <w:rFonts w:hint="eastAsia"/>
                                <w:sz w:val="18"/>
                                <w:szCs w:val="18"/>
                              </w:rPr>
                              <w:t>せるべき</w:t>
                            </w:r>
                            <w:r w:rsidR="00B6745B">
                              <w:rPr>
                                <w:sz w:val="18"/>
                                <w:szCs w:val="18"/>
                              </w:rPr>
                              <w:t>と</w:t>
                            </w:r>
                            <w:r w:rsidR="002B3B67">
                              <w:rPr>
                                <w:rFonts w:hint="eastAsia"/>
                                <w:sz w:val="18"/>
                                <w:szCs w:val="18"/>
                              </w:rPr>
                              <w:t>の</w:t>
                            </w:r>
                            <w:r w:rsidR="00B6745B">
                              <w:rPr>
                                <w:sz w:val="18"/>
                                <w:szCs w:val="18"/>
                              </w:rPr>
                              <w:t>判断</w:t>
                            </w:r>
                            <w:r w:rsidR="002B3B67">
                              <w:rPr>
                                <w:rFonts w:hint="eastAsia"/>
                                <w:sz w:val="18"/>
                                <w:szCs w:val="18"/>
                              </w:rPr>
                              <w:t>に</w:t>
                            </w:r>
                            <w:r w:rsidR="002B3B67">
                              <w:rPr>
                                <w:sz w:val="18"/>
                                <w:szCs w:val="18"/>
                              </w:rPr>
                              <w:t>至り・・・</w:t>
                            </w:r>
                          </w:p>
                          <w:p w:rsidR="00342665" w:rsidRPr="00342665" w:rsidRDefault="00342665" w:rsidP="00342665">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E23FF6" id="_x0000_t202" coordsize="21600,21600" o:spt="202" path="m,l,21600r21600,l21600,xe">
                <v:stroke joinstyle="miter"/>
                <v:path gradientshapeok="t" o:connecttype="rect"/>
              </v:shapetype>
              <v:shape id="_x0000_s1049" type="#_x0000_t202" style="position:absolute;left:0;text-align:left;margin-left:14pt;margin-top:501.7pt;width:381.9pt;height:32.8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N2TwIAAFEEAAAOAAAAZHJzL2Uyb0RvYy54bWysVM2O0zAQviPxDpbvNG3U7rZR09XSpQhp&#10;+ZEWHsB1nMbC8RjbbVKOW2nFQ/AKiDPPkxdh7HRLgRsiB8vjmflm5puZzK/aWpGdsE6CzuloMKRE&#10;aA6F1Jucfni/ejalxHmmC6ZAi5zuhaNXi6dP5o3JRAoVqEJYgiDaZY3JaeW9yZLE8UrUzA3ACI3K&#10;EmzNPIp2kxSWNYheqyQdDi+SBmxhLHDhHL7e9Eq6iPhlKbh/W5ZOeKJyirn5eNp4rsOZLOYs21hm&#10;KsmPabB/yKJmUmPQE9QN84xsrfwLqpbcgoPSDzjUCZSl5CLWgNWMhn9Uc1cxI2ItSI4zJ5rc/4Pl&#10;b3bvLJFFTieUaFZji7rDQ3f/rbv/0R2+kO7wtTscuvvvKJM00NUYl6HXnUE/3z6HFtseS3fmFvhH&#10;RzQsK6Y34tpaaCrBCkx3FDyTM9cexwWQdfMaCozLth4iUFvaOnCJ7BBEx7btT60SrSccH8fTyTCd&#10;XVDCUTceXY5mkxiCZY/exjr/UkBNwiWnFkchorPdrfMhG5Y9moRgDpQsVlKpKNjNeqks2TEcm1X8&#10;el9lKta/xtFBDNebRrzfMJQmTU5nk3QSXTUE8DhutfQ480rWOZ0Ow9dPYaDqhS6iiWdS9XcMofSR&#10;u0BXT5xv123sWnrqyRqKPbJpoZ9x3Em8VGA/U9LgfOfUfdoyKyhRrzR2ZDYaj8NCRGE8uUxRsOea&#10;9bmGaY5QOfWU9Nelj0sUyNJwjZ0rZSQ1tLjP5Jgzzm3k5rhjYTHO5Wj160+w+AkAAP//AwBQSwME&#10;FAAGAAgAAAAhADNqulvgAAAADAEAAA8AAABkcnMvZG93bnJldi54bWxMj8FOwzAQRO9I/IO1SFwQ&#10;tRNQSUOcClVwQKJIBLg78ZKkxOsodtvw92xPcNzZ0cy8Yj27QRxwCr0nDclCgUBqvO2p1fDx/nSd&#10;gQjRkDWDJ9TwgwHW5flZYXLrj/SGhyq2gkMo5EZDF+OYSxmaDp0JCz8i8e/LT85EPqdW2skcOdwN&#10;MlVqKZ3piRs6M+Kmw+a72jvufZyz8bN+2eyeq6t6l75Sv81I68uL+eEeRMQ5/pnhNJ+nQ8mbar8n&#10;G8SgIc0YJbKu1M0tCHbcrRKGqU/ScpWALAv5H6L8BQAA//8DAFBLAQItABQABgAIAAAAIQC2gziS&#10;/gAAAOEBAAATAAAAAAAAAAAAAAAAAAAAAABbQ29udGVudF9UeXBlc10ueG1sUEsBAi0AFAAGAAgA&#10;AAAhADj9If/WAAAAlAEAAAsAAAAAAAAAAAAAAAAALwEAAF9yZWxzLy5yZWxzUEsBAi0AFAAGAAgA&#10;AAAhAJWPI3ZPAgAAUQQAAA4AAAAAAAAAAAAAAAAALgIAAGRycy9lMm9Eb2MueG1sUEsBAi0AFAAG&#10;AAgAAAAhADNqulvgAAAADAEAAA8AAAAAAAAAAAAAAAAAqQQAAGRycy9kb3ducmV2LnhtbFBLBQYA&#10;AAAABAAEAPMAAAC2BQAAAAA=&#10;" stroked="f">
                <v:fill opacity="0"/>
                <v:textbox>
                  <w:txbxContent>
                    <w:p w:rsidR="00BF3782" w:rsidRDefault="00B6745B" w:rsidP="002B3B67">
                      <w:pPr>
                        <w:spacing w:line="220" w:lineRule="exact"/>
                        <w:rPr>
                          <w:sz w:val="18"/>
                          <w:szCs w:val="18"/>
                        </w:rPr>
                      </w:pPr>
                      <w:r>
                        <w:rPr>
                          <w:rFonts w:hint="eastAsia"/>
                          <w:sz w:val="18"/>
                          <w:szCs w:val="18"/>
                        </w:rPr>
                        <w:t>ステップ</w:t>
                      </w:r>
                      <w:r>
                        <w:rPr>
                          <w:sz w:val="18"/>
                          <w:szCs w:val="18"/>
                        </w:rPr>
                        <w:t>１～３の結果を踏まえ</w:t>
                      </w:r>
                      <w:r>
                        <w:rPr>
                          <w:rFonts w:hint="eastAsia"/>
                          <w:sz w:val="18"/>
                          <w:szCs w:val="18"/>
                        </w:rPr>
                        <w:t>検討した</w:t>
                      </w:r>
                      <w:r>
                        <w:rPr>
                          <w:sz w:val="18"/>
                          <w:szCs w:val="18"/>
                        </w:rPr>
                        <w:t>結果、</w:t>
                      </w:r>
                      <w:r w:rsidR="00342665" w:rsidRPr="00342665">
                        <w:rPr>
                          <w:sz w:val="18"/>
                          <w:szCs w:val="18"/>
                        </w:rPr>
                        <w:t>栄養価不足の</w:t>
                      </w:r>
                      <w:r w:rsidR="00BB725F">
                        <w:rPr>
                          <w:rFonts w:hint="eastAsia"/>
                          <w:sz w:val="18"/>
                          <w:szCs w:val="18"/>
                        </w:rPr>
                        <w:t>状況を</w:t>
                      </w:r>
                      <w:r w:rsidR="00BB725F">
                        <w:rPr>
                          <w:sz w:val="18"/>
                          <w:szCs w:val="18"/>
                        </w:rPr>
                        <w:t>一刻も早く</w:t>
                      </w:r>
                    </w:p>
                    <w:p w:rsidR="00342665" w:rsidRPr="002B3B67" w:rsidRDefault="00342665" w:rsidP="002B3B67">
                      <w:pPr>
                        <w:spacing w:line="220" w:lineRule="exact"/>
                        <w:rPr>
                          <w:color w:val="000000"/>
                          <w:sz w:val="18"/>
                          <w:szCs w:val="18"/>
                          <w14:textFill>
                            <w14:solidFill>
                              <w14:srgbClr w14:val="000000">
                                <w14:alpha w14:val="100000"/>
                              </w14:srgbClr>
                            </w14:solidFill>
                          </w14:textFill>
                        </w:rPr>
                      </w:pPr>
                      <w:r w:rsidRPr="00342665">
                        <w:rPr>
                          <w:sz w:val="18"/>
                          <w:szCs w:val="18"/>
                        </w:rPr>
                        <w:t>解消</w:t>
                      </w:r>
                      <w:r w:rsidR="00BB725F">
                        <w:rPr>
                          <w:rFonts w:hint="eastAsia"/>
                          <w:sz w:val="18"/>
                          <w:szCs w:val="18"/>
                        </w:rPr>
                        <w:t>することを優先さ</w:t>
                      </w:r>
                      <w:r w:rsidRPr="00342665">
                        <w:rPr>
                          <w:rFonts w:hint="eastAsia"/>
                          <w:sz w:val="18"/>
                          <w:szCs w:val="18"/>
                        </w:rPr>
                        <w:t>せるべき</w:t>
                      </w:r>
                      <w:r w:rsidR="00B6745B">
                        <w:rPr>
                          <w:sz w:val="18"/>
                          <w:szCs w:val="18"/>
                        </w:rPr>
                        <w:t>と</w:t>
                      </w:r>
                      <w:r w:rsidR="002B3B67">
                        <w:rPr>
                          <w:rFonts w:hint="eastAsia"/>
                          <w:sz w:val="18"/>
                          <w:szCs w:val="18"/>
                        </w:rPr>
                        <w:t>の</w:t>
                      </w:r>
                      <w:r w:rsidR="00B6745B">
                        <w:rPr>
                          <w:sz w:val="18"/>
                          <w:szCs w:val="18"/>
                        </w:rPr>
                        <w:t>判断</w:t>
                      </w:r>
                      <w:r w:rsidR="002B3B67">
                        <w:rPr>
                          <w:rFonts w:hint="eastAsia"/>
                          <w:sz w:val="18"/>
                          <w:szCs w:val="18"/>
                        </w:rPr>
                        <w:t>に</w:t>
                      </w:r>
                      <w:r w:rsidR="002B3B67">
                        <w:rPr>
                          <w:sz w:val="18"/>
                          <w:szCs w:val="18"/>
                        </w:rPr>
                        <w:t>至り・・・</w:t>
                      </w:r>
                    </w:p>
                    <w:p w:rsidR="00342665" w:rsidRPr="00342665" w:rsidRDefault="00342665" w:rsidP="00342665">
                      <w:pPr>
                        <w:rPr>
                          <w:sz w:val="18"/>
                          <w:szCs w:val="18"/>
                        </w:rPr>
                      </w:pPr>
                    </w:p>
                  </w:txbxContent>
                </v:textbox>
                <w10:wrap anchorx="margin"/>
              </v:shape>
            </w:pict>
          </mc:Fallback>
        </mc:AlternateContent>
      </w:r>
      <w:r w:rsidR="001B21A5">
        <w:rPr>
          <w:noProof/>
        </w:rPr>
        <mc:AlternateContent>
          <mc:Choice Requires="wps">
            <w:drawing>
              <wp:anchor distT="45720" distB="45720" distL="114300" distR="114300" simplePos="0" relativeHeight="251677696" behindDoc="0" locked="0" layoutInCell="1" allowOverlap="1" wp14:anchorId="0403CFCC" wp14:editId="21476C39">
                <wp:simplePos x="0" y="0"/>
                <wp:positionH relativeFrom="page">
                  <wp:posOffset>546652</wp:posOffset>
                </wp:positionH>
                <wp:positionV relativeFrom="paragraph">
                  <wp:posOffset>4970366</wp:posOffset>
                </wp:positionV>
                <wp:extent cx="6052931" cy="381000"/>
                <wp:effectExtent l="0" t="0" r="508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931" cy="381000"/>
                        </a:xfrm>
                        <a:prstGeom prst="rect">
                          <a:avLst/>
                        </a:prstGeom>
                        <a:solidFill>
                          <a:srgbClr val="FFFFFF"/>
                        </a:solidFill>
                        <a:ln w="9525">
                          <a:noFill/>
                          <a:miter lim="800000"/>
                          <a:headEnd/>
                          <a:tailEnd/>
                        </a:ln>
                      </wps:spPr>
                      <wps:txbx>
                        <w:txbxContent>
                          <w:p w:rsidR="00206B00" w:rsidRPr="00402482" w:rsidRDefault="00206B00" w:rsidP="00206B00">
                            <w:pPr>
                              <w:rPr>
                                <w:rFonts w:ascii="BIZ UDPゴシック" w:eastAsia="BIZ UDPゴシック" w:hAnsi="BIZ UDPゴシック"/>
                                <w:b/>
                                <w:color w:val="FFFFFF" w:themeColor="background1"/>
                              </w:rPr>
                            </w:pPr>
                            <w:r w:rsidRPr="00402482">
                              <w:rPr>
                                <w:rFonts w:ascii="BIZ UDPゴシック" w:eastAsia="BIZ UDPゴシック" w:hAnsi="BIZ UDPゴシック" w:hint="eastAsia"/>
                                <w:b/>
                                <w:color w:val="FFFFFF" w:themeColor="background1"/>
                                <w:highlight w:val="blue"/>
                              </w:rPr>
                              <w:t>【</w:t>
                            </w:r>
                            <w:r w:rsidR="00842344" w:rsidRPr="00402482">
                              <w:rPr>
                                <w:rFonts w:ascii="BIZ UDPゴシック" w:eastAsia="BIZ UDPゴシック" w:hAnsi="BIZ UDPゴシック" w:hint="eastAsia"/>
                                <w:b/>
                                <w:color w:val="FFFFFF" w:themeColor="background1"/>
                                <w:highlight w:val="blue"/>
                              </w:rPr>
                              <w:t>見直し</w:t>
                            </w:r>
                            <w:r w:rsidRPr="00402482">
                              <w:rPr>
                                <w:rFonts w:ascii="BIZ UDPゴシック" w:eastAsia="BIZ UDPゴシック" w:hAnsi="BIZ UDPゴシック" w:hint="eastAsia"/>
                                <w:b/>
                                <w:color w:val="FFFFFF" w:themeColor="background1"/>
                                <w:highlight w:val="blue"/>
                              </w:rPr>
                              <w:t>ステップ３】</w:t>
                            </w:r>
                            <w:r w:rsidR="00D6368A" w:rsidRPr="00402482">
                              <w:rPr>
                                <w:rFonts w:ascii="BIZ UDPゴシック" w:eastAsia="BIZ UDPゴシック" w:hAnsi="BIZ UDPゴシック" w:hint="eastAsia"/>
                                <w:b/>
                                <w:color w:val="FFFFFF" w:themeColor="background1"/>
                                <w:highlight w:val="blue"/>
                              </w:rPr>
                              <w:t>食材</w:t>
                            </w:r>
                            <w:r w:rsidR="00926AD1" w:rsidRPr="00402482">
                              <w:rPr>
                                <w:rFonts w:ascii="BIZ UDPゴシック" w:eastAsia="BIZ UDPゴシック" w:hAnsi="BIZ UDPゴシック"/>
                                <w:b/>
                                <w:color w:val="FFFFFF" w:themeColor="background1"/>
                                <w:highlight w:val="blue"/>
                              </w:rPr>
                              <w:t>業者、他の自治体</w:t>
                            </w:r>
                            <w:r w:rsidR="00926AD1" w:rsidRPr="00402482">
                              <w:rPr>
                                <w:rFonts w:ascii="BIZ UDPゴシック" w:eastAsia="BIZ UDPゴシック" w:hAnsi="BIZ UDPゴシック" w:hint="eastAsia"/>
                                <w:b/>
                                <w:color w:val="FFFFFF" w:themeColor="background1"/>
                                <w:highlight w:val="blue"/>
                              </w:rPr>
                              <w:t>を</w:t>
                            </w:r>
                            <w:r w:rsidR="00D6368A" w:rsidRPr="00402482">
                              <w:rPr>
                                <w:rFonts w:ascii="BIZ UDPゴシック" w:eastAsia="BIZ UDPゴシック" w:hAnsi="BIZ UDPゴシック" w:hint="eastAsia"/>
                                <w:b/>
                                <w:color w:val="FFFFFF" w:themeColor="background1"/>
                                <w:highlight w:val="blue"/>
                              </w:rPr>
                              <w:t>調査</w:t>
                            </w:r>
                            <w:r w:rsidR="00926AD1" w:rsidRPr="00402482">
                              <w:rPr>
                                <w:rFonts w:ascii="BIZ UDPゴシック" w:eastAsia="BIZ UDPゴシック" w:hAnsi="BIZ UDPゴシック" w:hint="eastAsia"/>
                                <w:b/>
                                <w:color w:val="FFFFFF" w:themeColor="background1"/>
                                <w:highlight w:val="blue"/>
                              </w:rPr>
                              <w:t>し、食材購入の</w:t>
                            </w:r>
                            <w:r w:rsidR="00926AD1" w:rsidRPr="00402482">
                              <w:rPr>
                                <w:rFonts w:ascii="BIZ UDPゴシック" w:eastAsia="BIZ UDPゴシック" w:hAnsi="BIZ UDPゴシック"/>
                                <w:b/>
                                <w:color w:val="FFFFFF" w:themeColor="background1"/>
                                <w:highlight w:val="blue"/>
                              </w:rPr>
                              <w:t>改善について検討</w:t>
                            </w:r>
                          </w:p>
                          <w:p w:rsidR="00206B00" w:rsidRPr="00441376" w:rsidRDefault="00206B00" w:rsidP="00206B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3CFCC" id="_x0000_s1050" type="#_x0000_t202" style="position:absolute;left:0;text-align:left;margin-left:43.05pt;margin-top:391.35pt;width:476.6pt;height:30pt;z-index:2516776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lXXQgIAADUEAAAOAAAAZHJzL2Uyb0RvYy54bWysU8GO0zAQvSPxD5bvNGm3Xdqo6WrpUoS0&#10;C0gLH+A4TmPheILtNinHVkJ8BL+AOPM9+RHGTrdbLTdEDpYn43l+8+Z5ftVWimyFsRJ0SoeDmBKh&#10;OeRSr1P66ePqxZQS65jOmQItUroTll4tnj+bN3UiRlCCyoUhCKJt0tQpLZ2rkyiyvBQVswOohcZk&#10;AaZiDkOzjnLDGkSvVDSK48uoAZPXBriwFv/e9Em6CPhFIbh7XxRWOKJSitxcWE1YM79GizlL1obV&#10;peRHGuwfWFRMarz0BHXDHCMbI/+CqiQ3YKFwAw5VBEUhuQg9YDfD+Ek39yWrRegFxbH1SSb7/2D5&#10;u+0HQ2SOs0N5NKtwRt3hW7f/2e1/d4fvpDv86A6Hbv8LYzLyejW1TbDsvsZC176CFmtD77a+Bf7Z&#10;Eg3Lkum1uDYGmlKwHPkOfWV0VtrjWA+SNXeQ471s4yAAtYWpvJgoD0F0JLY7zUq0jnD8eRlPRrOL&#10;ISUccxfTYRyHYUYseaiujXVvBFTEb1Jq0AsBnW1vrfNsWPJwxF9mQcl8JZUKgVlnS2XIlqFvVuEL&#10;DTw5pjRpUjqbjCYBWYOvD5aqpENfK1mldIrUenIs8Wq81nk44phU/R6ZKH2UxyvSa+ParA2TQXQs&#10;8NplkO9QMAO9j/Hd4aYE85WSBj2cUvtlw4ygRL3VKPpsOB5704dgPHk5wsCcZ7LzDNMcoVLqKOm3&#10;SxceitdDwzUOp5BBt0cmR87ozSDn8R1585/H4dTja1/8AQAA//8DAFBLAwQUAAYACAAAACEApoaw&#10;m98AAAALAQAADwAAAGRycy9kb3ducmV2LnhtbEyPy26DMBBF95X6D9ZE6qZqTB4FQjFRW6lVtknz&#10;AQOeAAoeI+wE8vd1Vu1y5h7dOZNvJ9OJKw2utaxgMY9AEFdWt1wrOP58vaQgnEfW2FkmBTdysC0e&#10;H3LMtB15T9eDr0UoYZehgsb7PpPSVQ0ZdHPbE4fsZAeDPoxDLfWAYyg3nVxGUSwNthwuNNjTZ0PV&#10;+XAxCk678fl1M5bf/pjs1/EHtklpb0o9zab3NxCeJv8Hw10/qEMRnEp7Ye1EpyCNF4FUkKTLBMQd&#10;iFabFYgyROuwkkUu//9Q/AIAAP//AwBQSwECLQAUAAYACAAAACEAtoM4kv4AAADhAQAAEwAAAAAA&#10;AAAAAAAAAAAAAAAAW0NvbnRlbnRfVHlwZXNdLnhtbFBLAQItABQABgAIAAAAIQA4/SH/1gAAAJQB&#10;AAALAAAAAAAAAAAAAAAAAC8BAABfcmVscy8ucmVsc1BLAQItABQABgAIAAAAIQDtGlXXQgIAADUE&#10;AAAOAAAAAAAAAAAAAAAAAC4CAABkcnMvZTJvRG9jLnhtbFBLAQItABQABgAIAAAAIQCmhrCb3wAA&#10;AAsBAAAPAAAAAAAAAAAAAAAAAJwEAABkcnMvZG93bnJldi54bWxQSwUGAAAAAAQABADzAAAAqAUA&#10;AAAA&#10;" stroked="f">
                <v:textbox>
                  <w:txbxContent>
                    <w:p w:rsidR="00206B00" w:rsidRPr="00402482" w:rsidRDefault="00206B00" w:rsidP="00206B00">
                      <w:pPr>
                        <w:rPr>
                          <w:rFonts w:ascii="BIZ UDPゴシック" w:eastAsia="BIZ UDPゴシック" w:hAnsi="BIZ UDPゴシック"/>
                          <w:b/>
                          <w:color w:val="FFFFFF" w:themeColor="background1"/>
                        </w:rPr>
                      </w:pPr>
                      <w:r w:rsidRPr="00402482">
                        <w:rPr>
                          <w:rFonts w:ascii="BIZ UDPゴシック" w:eastAsia="BIZ UDPゴシック" w:hAnsi="BIZ UDPゴシック" w:hint="eastAsia"/>
                          <w:b/>
                          <w:color w:val="FFFFFF" w:themeColor="background1"/>
                          <w:highlight w:val="blue"/>
                        </w:rPr>
                        <w:t>【</w:t>
                      </w:r>
                      <w:r w:rsidR="00842344" w:rsidRPr="00402482">
                        <w:rPr>
                          <w:rFonts w:ascii="BIZ UDPゴシック" w:eastAsia="BIZ UDPゴシック" w:hAnsi="BIZ UDPゴシック" w:hint="eastAsia"/>
                          <w:b/>
                          <w:color w:val="FFFFFF" w:themeColor="background1"/>
                          <w:highlight w:val="blue"/>
                        </w:rPr>
                        <w:t>見直し</w:t>
                      </w:r>
                      <w:r w:rsidRPr="00402482">
                        <w:rPr>
                          <w:rFonts w:ascii="BIZ UDPゴシック" w:eastAsia="BIZ UDPゴシック" w:hAnsi="BIZ UDPゴシック" w:hint="eastAsia"/>
                          <w:b/>
                          <w:color w:val="FFFFFF" w:themeColor="background1"/>
                          <w:highlight w:val="blue"/>
                        </w:rPr>
                        <w:t>ステップ３】</w:t>
                      </w:r>
                      <w:r w:rsidR="00D6368A" w:rsidRPr="00402482">
                        <w:rPr>
                          <w:rFonts w:ascii="BIZ UDPゴシック" w:eastAsia="BIZ UDPゴシック" w:hAnsi="BIZ UDPゴシック" w:hint="eastAsia"/>
                          <w:b/>
                          <w:color w:val="FFFFFF" w:themeColor="background1"/>
                          <w:highlight w:val="blue"/>
                        </w:rPr>
                        <w:t>食材</w:t>
                      </w:r>
                      <w:r w:rsidR="00926AD1" w:rsidRPr="00402482">
                        <w:rPr>
                          <w:rFonts w:ascii="BIZ UDPゴシック" w:eastAsia="BIZ UDPゴシック" w:hAnsi="BIZ UDPゴシック"/>
                          <w:b/>
                          <w:color w:val="FFFFFF" w:themeColor="background1"/>
                          <w:highlight w:val="blue"/>
                        </w:rPr>
                        <w:t>業者、他の自治体</w:t>
                      </w:r>
                      <w:r w:rsidR="00926AD1" w:rsidRPr="00402482">
                        <w:rPr>
                          <w:rFonts w:ascii="BIZ UDPゴシック" w:eastAsia="BIZ UDPゴシック" w:hAnsi="BIZ UDPゴシック" w:hint="eastAsia"/>
                          <w:b/>
                          <w:color w:val="FFFFFF" w:themeColor="background1"/>
                          <w:highlight w:val="blue"/>
                        </w:rPr>
                        <w:t>を</w:t>
                      </w:r>
                      <w:r w:rsidR="00D6368A" w:rsidRPr="00402482">
                        <w:rPr>
                          <w:rFonts w:ascii="BIZ UDPゴシック" w:eastAsia="BIZ UDPゴシック" w:hAnsi="BIZ UDPゴシック" w:hint="eastAsia"/>
                          <w:b/>
                          <w:color w:val="FFFFFF" w:themeColor="background1"/>
                          <w:highlight w:val="blue"/>
                        </w:rPr>
                        <w:t>調査</w:t>
                      </w:r>
                      <w:r w:rsidR="00926AD1" w:rsidRPr="00402482">
                        <w:rPr>
                          <w:rFonts w:ascii="BIZ UDPゴシック" w:eastAsia="BIZ UDPゴシック" w:hAnsi="BIZ UDPゴシック" w:hint="eastAsia"/>
                          <w:b/>
                          <w:color w:val="FFFFFF" w:themeColor="background1"/>
                          <w:highlight w:val="blue"/>
                        </w:rPr>
                        <w:t>し、食材購入の</w:t>
                      </w:r>
                      <w:r w:rsidR="00926AD1" w:rsidRPr="00402482">
                        <w:rPr>
                          <w:rFonts w:ascii="BIZ UDPゴシック" w:eastAsia="BIZ UDPゴシック" w:hAnsi="BIZ UDPゴシック"/>
                          <w:b/>
                          <w:color w:val="FFFFFF" w:themeColor="background1"/>
                          <w:highlight w:val="blue"/>
                        </w:rPr>
                        <w:t>改善について検討</w:t>
                      </w:r>
                    </w:p>
                    <w:p w:rsidR="00206B00" w:rsidRPr="00441376" w:rsidRDefault="00206B00" w:rsidP="00206B00"/>
                  </w:txbxContent>
                </v:textbox>
                <w10:wrap anchorx="page"/>
              </v:shape>
            </w:pict>
          </mc:Fallback>
        </mc:AlternateContent>
      </w:r>
    </w:p>
    <w:sectPr w:rsidR="00D6368A" w:rsidRPr="005B31CB" w:rsidSect="00167ADF">
      <w:pgSz w:w="11906" w:h="16838"/>
      <w:pgMar w:top="964" w:right="794" w:bottom="680"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766" w:rsidRDefault="00646766" w:rsidP="008F4219">
      <w:r>
        <w:separator/>
      </w:r>
    </w:p>
  </w:endnote>
  <w:endnote w:type="continuationSeparator" w:id="0">
    <w:p w:rsidR="00646766" w:rsidRDefault="00646766" w:rsidP="008F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766" w:rsidRDefault="00646766" w:rsidP="008F4219">
      <w:r>
        <w:separator/>
      </w:r>
    </w:p>
  </w:footnote>
  <w:footnote w:type="continuationSeparator" w:id="0">
    <w:p w:rsidR="00646766" w:rsidRDefault="00646766" w:rsidP="008F4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92A81"/>
    <w:multiLevelType w:val="hybridMultilevel"/>
    <w:tmpl w:val="84368074"/>
    <w:lvl w:ilvl="0" w:tplc="6B76EA32">
      <w:start w:val="1"/>
      <w:numFmt w:val="decimalEnclosedCircle"/>
      <w:lvlText w:val="%1"/>
      <w:lvlJc w:val="left"/>
      <w:pPr>
        <w:ind w:left="720" w:hanging="360"/>
      </w:pPr>
      <w:rPr>
        <w:rFonts w:ascii="ＭＳ 明朝" w:eastAsia="ＭＳ 明朝" w:hAnsi="ＭＳ 明朝" w:cstheme="minorBid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55213E4"/>
    <w:multiLevelType w:val="hybridMultilevel"/>
    <w:tmpl w:val="1EE6BF72"/>
    <w:lvl w:ilvl="0" w:tplc="C05E75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6C6B3A"/>
    <w:multiLevelType w:val="hybridMultilevel"/>
    <w:tmpl w:val="6E74DDF2"/>
    <w:lvl w:ilvl="0" w:tplc="B1D27B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265362"/>
    <w:multiLevelType w:val="hybridMultilevel"/>
    <w:tmpl w:val="2BC8EC0A"/>
    <w:lvl w:ilvl="0" w:tplc="7BEA6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6B1CDF"/>
    <w:multiLevelType w:val="hybridMultilevel"/>
    <w:tmpl w:val="02B8C198"/>
    <w:lvl w:ilvl="0" w:tplc="CA746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2B2"/>
    <w:rsid w:val="00034C0C"/>
    <w:rsid w:val="00091D33"/>
    <w:rsid w:val="00092A92"/>
    <w:rsid w:val="00095B4C"/>
    <w:rsid w:val="001012FB"/>
    <w:rsid w:val="00107DFF"/>
    <w:rsid w:val="0012464A"/>
    <w:rsid w:val="001325B8"/>
    <w:rsid w:val="00166F54"/>
    <w:rsid w:val="00167ADF"/>
    <w:rsid w:val="001A3508"/>
    <w:rsid w:val="001B1E6F"/>
    <w:rsid w:val="001B21A5"/>
    <w:rsid w:val="001B403A"/>
    <w:rsid w:val="001B4AE3"/>
    <w:rsid w:val="00206B00"/>
    <w:rsid w:val="00247D29"/>
    <w:rsid w:val="00265F79"/>
    <w:rsid w:val="00287775"/>
    <w:rsid w:val="002A40EE"/>
    <w:rsid w:val="002A495C"/>
    <w:rsid w:val="002B3B67"/>
    <w:rsid w:val="002D33B7"/>
    <w:rsid w:val="00325316"/>
    <w:rsid w:val="003301D8"/>
    <w:rsid w:val="00341F86"/>
    <w:rsid w:val="00342665"/>
    <w:rsid w:val="00350D65"/>
    <w:rsid w:val="003C1D36"/>
    <w:rsid w:val="00402482"/>
    <w:rsid w:val="00427E50"/>
    <w:rsid w:val="00436C5D"/>
    <w:rsid w:val="00441376"/>
    <w:rsid w:val="00450165"/>
    <w:rsid w:val="00460393"/>
    <w:rsid w:val="004622A2"/>
    <w:rsid w:val="004A2B61"/>
    <w:rsid w:val="004E2EC1"/>
    <w:rsid w:val="004E7208"/>
    <w:rsid w:val="005749C2"/>
    <w:rsid w:val="005A744E"/>
    <w:rsid w:val="005B31CB"/>
    <w:rsid w:val="005C54D2"/>
    <w:rsid w:val="005F2FFD"/>
    <w:rsid w:val="005F6911"/>
    <w:rsid w:val="006002EE"/>
    <w:rsid w:val="00607658"/>
    <w:rsid w:val="00636E28"/>
    <w:rsid w:val="00642A60"/>
    <w:rsid w:val="00646766"/>
    <w:rsid w:val="00654E38"/>
    <w:rsid w:val="00680952"/>
    <w:rsid w:val="006A0593"/>
    <w:rsid w:val="006C62BC"/>
    <w:rsid w:val="00714A9A"/>
    <w:rsid w:val="00742D0A"/>
    <w:rsid w:val="00743704"/>
    <w:rsid w:val="00744A62"/>
    <w:rsid w:val="007B1F6D"/>
    <w:rsid w:val="007C4980"/>
    <w:rsid w:val="007F56CF"/>
    <w:rsid w:val="00803CD7"/>
    <w:rsid w:val="00824A20"/>
    <w:rsid w:val="00836B7A"/>
    <w:rsid w:val="00842344"/>
    <w:rsid w:val="00870A2E"/>
    <w:rsid w:val="0089129F"/>
    <w:rsid w:val="008C2127"/>
    <w:rsid w:val="008D045E"/>
    <w:rsid w:val="008E02BC"/>
    <w:rsid w:val="008E1CA3"/>
    <w:rsid w:val="008F4219"/>
    <w:rsid w:val="00926AD1"/>
    <w:rsid w:val="00976353"/>
    <w:rsid w:val="009A372E"/>
    <w:rsid w:val="009B30B9"/>
    <w:rsid w:val="009D6643"/>
    <w:rsid w:val="009E324D"/>
    <w:rsid w:val="00AD205B"/>
    <w:rsid w:val="00AE176B"/>
    <w:rsid w:val="00B6745B"/>
    <w:rsid w:val="00B87880"/>
    <w:rsid w:val="00BB2413"/>
    <w:rsid w:val="00BB725F"/>
    <w:rsid w:val="00BF3782"/>
    <w:rsid w:val="00C009F7"/>
    <w:rsid w:val="00C07ED3"/>
    <w:rsid w:val="00C44605"/>
    <w:rsid w:val="00C50140"/>
    <w:rsid w:val="00C8573C"/>
    <w:rsid w:val="00CA0E0B"/>
    <w:rsid w:val="00CB6325"/>
    <w:rsid w:val="00CC58DE"/>
    <w:rsid w:val="00CD3DD0"/>
    <w:rsid w:val="00D25D9A"/>
    <w:rsid w:val="00D35C28"/>
    <w:rsid w:val="00D6368A"/>
    <w:rsid w:val="00D84ADC"/>
    <w:rsid w:val="00DC5914"/>
    <w:rsid w:val="00E125AF"/>
    <w:rsid w:val="00E16ED1"/>
    <w:rsid w:val="00E4466A"/>
    <w:rsid w:val="00E777C2"/>
    <w:rsid w:val="00E94B31"/>
    <w:rsid w:val="00EA1B27"/>
    <w:rsid w:val="00EE14F7"/>
    <w:rsid w:val="00EE26C5"/>
    <w:rsid w:val="00F60E4F"/>
    <w:rsid w:val="00F66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A617D01"/>
  <w15:chartTrackingRefBased/>
  <w15:docId w15:val="{2876A192-927C-42D3-87A6-F36A5AC7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07658"/>
    <w:pPr>
      <w:jc w:val="center"/>
    </w:pPr>
  </w:style>
  <w:style w:type="character" w:customStyle="1" w:styleId="a4">
    <w:name w:val="記 (文字)"/>
    <w:basedOn w:val="a0"/>
    <w:link w:val="a3"/>
    <w:uiPriority w:val="99"/>
    <w:rsid w:val="00607658"/>
  </w:style>
  <w:style w:type="paragraph" w:styleId="a5">
    <w:name w:val="Closing"/>
    <w:basedOn w:val="a"/>
    <w:link w:val="a6"/>
    <w:uiPriority w:val="99"/>
    <w:unhideWhenUsed/>
    <w:rsid w:val="00607658"/>
    <w:pPr>
      <w:jc w:val="right"/>
    </w:pPr>
  </w:style>
  <w:style w:type="character" w:customStyle="1" w:styleId="a6">
    <w:name w:val="結語 (文字)"/>
    <w:basedOn w:val="a0"/>
    <w:link w:val="a5"/>
    <w:uiPriority w:val="99"/>
    <w:rsid w:val="00607658"/>
  </w:style>
  <w:style w:type="paragraph" w:styleId="a7">
    <w:name w:val="List Paragraph"/>
    <w:basedOn w:val="a"/>
    <w:uiPriority w:val="34"/>
    <w:qFormat/>
    <w:rsid w:val="003301D8"/>
    <w:pPr>
      <w:ind w:leftChars="400" w:left="840"/>
    </w:pPr>
  </w:style>
  <w:style w:type="paragraph" w:styleId="a8">
    <w:name w:val="Balloon Text"/>
    <w:basedOn w:val="a"/>
    <w:link w:val="a9"/>
    <w:uiPriority w:val="99"/>
    <w:semiHidden/>
    <w:unhideWhenUsed/>
    <w:rsid w:val="008E02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02BC"/>
    <w:rPr>
      <w:rFonts w:asciiTheme="majorHAnsi" w:eastAsiaTheme="majorEastAsia" w:hAnsiTheme="majorHAnsi" w:cstheme="majorBidi"/>
      <w:sz w:val="18"/>
      <w:szCs w:val="18"/>
    </w:rPr>
  </w:style>
  <w:style w:type="paragraph" w:styleId="Web">
    <w:name w:val="Normal (Web)"/>
    <w:basedOn w:val="a"/>
    <w:uiPriority w:val="99"/>
    <w:semiHidden/>
    <w:unhideWhenUsed/>
    <w:rsid w:val="00B8788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CA0E0B"/>
  </w:style>
  <w:style w:type="character" w:customStyle="1" w:styleId="ab">
    <w:name w:val="日付 (文字)"/>
    <w:basedOn w:val="a0"/>
    <w:link w:val="aa"/>
    <w:uiPriority w:val="99"/>
    <w:semiHidden/>
    <w:rsid w:val="00CA0E0B"/>
  </w:style>
  <w:style w:type="paragraph" w:styleId="ac">
    <w:name w:val="header"/>
    <w:basedOn w:val="a"/>
    <w:link w:val="ad"/>
    <w:uiPriority w:val="99"/>
    <w:unhideWhenUsed/>
    <w:rsid w:val="008F4219"/>
    <w:pPr>
      <w:tabs>
        <w:tab w:val="center" w:pos="4252"/>
        <w:tab w:val="right" w:pos="8504"/>
      </w:tabs>
      <w:snapToGrid w:val="0"/>
    </w:pPr>
  </w:style>
  <w:style w:type="character" w:customStyle="1" w:styleId="ad">
    <w:name w:val="ヘッダー (文字)"/>
    <w:basedOn w:val="a0"/>
    <w:link w:val="ac"/>
    <w:uiPriority w:val="99"/>
    <w:rsid w:val="008F4219"/>
  </w:style>
  <w:style w:type="paragraph" w:styleId="ae">
    <w:name w:val="footer"/>
    <w:basedOn w:val="a"/>
    <w:link w:val="af"/>
    <w:uiPriority w:val="99"/>
    <w:unhideWhenUsed/>
    <w:rsid w:val="008F4219"/>
    <w:pPr>
      <w:tabs>
        <w:tab w:val="center" w:pos="4252"/>
        <w:tab w:val="right" w:pos="8504"/>
      </w:tabs>
      <w:snapToGrid w:val="0"/>
    </w:pPr>
  </w:style>
  <w:style w:type="character" w:customStyle="1" w:styleId="af">
    <w:name w:val="フッター (文字)"/>
    <w:basedOn w:val="a0"/>
    <w:link w:val="ae"/>
    <w:uiPriority w:val="99"/>
    <w:rsid w:val="008F4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__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_____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_____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______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868691198700449"/>
          <c:y val="0.1665449713522652"/>
          <c:w val="0.52494280621799061"/>
          <c:h val="0.76526749945730466"/>
        </c:manualLayout>
      </c:layout>
      <c:radarChart>
        <c:radarStyle val="filled"/>
        <c:varyColors val="0"/>
        <c:ser>
          <c:idx val="0"/>
          <c:order val="0"/>
          <c:spPr>
            <a:solidFill>
              <a:schemeClr val="accent1">
                <a:alpha val="50196"/>
              </a:schemeClr>
            </a:solidFill>
            <a:ln w="25400">
              <a:solidFill>
                <a:schemeClr val="accent2"/>
              </a:solidFill>
              <a:prstDash val="sysDot"/>
            </a:ln>
            <a:effectLst/>
          </c:spPr>
          <c:cat>
            <c:strRef>
              <c:f>Sheet1!$A$30:$A$35</c:f>
              <c:strCache>
                <c:ptCount val="6"/>
                <c:pt idx="0">
                  <c:v>エネルギー</c:v>
                </c:pt>
                <c:pt idx="1">
                  <c:v>たんぱく質</c:v>
                </c:pt>
                <c:pt idx="2">
                  <c:v>脂質</c:v>
                </c:pt>
                <c:pt idx="3">
                  <c:v>カルシウム</c:v>
                </c:pt>
                <c:pt idx="4">
                  <c:v>鉄</c:v>
                </c:pt>
                <c:pt idx="5">
                  <c:v>ビタミンB1</c:v>
                </c:pt>
              </c:strCache>
            </c:strRef>
          </c:cat>
          <c:val>
            <c:numRef>
              <c:f>Sheet1!$B$30:$B$35</c:f>
              <c:numCache>
                <c:formatCode>General</c:formatCode>
                <c:ptCount val="6"/>
                <c:pt idx="0">
                  <c:v>94.6</c:v>
                </c:pt>
                <c:pt idx="1">
                  <c:v>100</c:v>
                </c:pt>
                <c:pt idx="2">
                  <c:v>100</c:v>
                </c:pt>
                <c:pt idx="3">
                  <c:v>96</c:v>
                </c:pt>
                <c:pt idx="4">
                  <c:v>80</c:v>
                </c:pt>
                <c:pt idx="5">
                  <c:v>90</c:v>
                </c:pt>
              </c:numCache>
            </c:numRef>
          </c:val>
          <c:extLst>
            <c:ext xmlns:c16="http://schemas.microsoft.com/office/drawing/2014/chart" uri="{C3380CC4-5D6E-409C-BE32-E72D297353CC}">
              <c16:uniqueId val="{00000000-0545-48A4-B71B-E097B2B9303E}"/>
            </c:ext>
          </c:extLst>
        </c:ser>
        <c:dLbls>
          <c:showLegendKey val="0"/>
          <c:showVal val="0"/>
          <c:showCatName val="0"/>
          <c:showSerName val="0"/>
          <c:showPercent val="0"/>
          <c:showBubbleSize val="0"/>
        </c:dLbls>
        <c:axId val="623574608"/>
        <c:axId val="623571000"/>
      </c:radarChart>
      <c:catAx>
        <c:axId val="623574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ja-JP"/>
          </a:p>
        </c:txPr>
        <c:crossAx val="623571000"/>
        <c:crosses val="autoZero"/>
        <c:auto val="1"/>
        <c:lblAlgn val="ctr"/>
        <c:lblOffset val="100"/>
        <c:noMultiLvlLbl val="0"/>
      </c:catAx>
      <c:valAx>
        <c:axId val="623571000"/>
        <c:scaling>
          <c:orientation val="minMax"/>
        </c:scaling>
        <c:delete val="0"/>
        <c:axPos val="l"/>
        <c:majorGridlines>
          <c:spPr>
            <a:ln w="9525" cap="flat" cmpd="sng" algn="ctr">
              <a:solidFill>
                <a:schemeClr val="accent1">
                  <a:lumMod val="7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623574608"/>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filled"/>
        <c:varyColors val="0"/>
        <c:ser>
          <c:idx val="0"/>
          <c:order val="0"/>
          <c:spPr>
            <a:solidFill>
              <a:schemeClr val="accent1">
                <a:alpha val="50196"/>
              </a:schemeClr>
            </a:solidFill>
            <a:ln w="25400">
              <a:solidFill>
                <a:srgbClr val="FF0000">
                  <a:alpha val="96000"/>
                </a:srgbClr>
              </a:solidFill>
              <a:prstDash val="sysDot"/>
            </a:ln>
            <a:effectLst/>
          </c:spPr>
          <c:cat>
            <c:strRef>
              <c:f>Sheet1!$A$2:$A$7</c:f>
              <c:strCache>
                <c:ptCount val="6"/>
                <c:pt idx="0">
                  <c:v>エネルギー</c:v>
                </c:pt>
                <c:pt idx="1">
                  <c:v>たんぱく質</c:v>
                </c:pt>
                <c:pt idx="2">
                  <c:v>脂質</c:v>
                </c:pt>
                <c:pt idx="3">
                  <c:v>カルシウム</c:v>
                </c:pt>
                <c:pt idx="4">
                  <c:v>鉄</c:v>
                </c:pt>
                <c:pt idx="5">
                  <c:v>ビタミンB1</c:v>
                </c:pt>
              </c:strCache>
            </c:strRef>
          </c:cat>
          <c:val>
            <c:numRef>
              <c:f>Sheet1!$B$2:$B$7</c:f>
              <c:numCache>
                <c:formatCode>General</c:formatCode>
                <c:ptCount val="6"/>
                <c:pt idx="0">
                  <c:v>100</c:v>
                </c:pt>
                <c:pt idx="1">
                  <c:v>100</c:v>
                </c:pt>
                <c:pt idx="2">
                  <c:v>110</c:v>
                </c:pt>
                <c:pt idx="3">
                  <c:v>97.3</c:v>
                </c:pt>
                <c:pt idx="4">
                  <c:v>109.3</c:v>
                </c:pt>
                <c:pt idx="5">
                  <c:v>103</c:v>
                </c:pt>
              </c:numCache>
            </c:numRef>
          </c:val>
          <c:extLst>
            <c:ext xmlns:c16="http://schemas.microsoft.com/office/drawing/2014/chart" uri="{C3380CC4-5D6E-409C-BE32-E72D297353CC}">
              <c16:uniqueId val="{00000000-D506-4F09-AA2D-1D6E5FE9FD18}"/>
            </c:ext>
          </c:extLst>
        </c:ser>
        <c:dLbls>
          <c:showLegendKey val="0"/>
          <c:showVal val="0"/>
          <c:showCatName val="0"/>
          <c:showSerName val="0"/>
          <c:showPercent val="0"/>
          <c:showBubbleSize val="0"/>
        </c:dLbls>
        <c:axId val="597003112"/>
        <c:axId val="597003768"/>
      </c:radarChart>
      <c:catAx>
        <c:axId val="597003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ja-JP"/>
          </a:p>
        </c:txPr>
        <c:crossAx val="597003768"/>
        <c:crosses val="autoZero"/>
        <c:auto val="1"/>
        <c:lblAlgn val="ctr"/>
        <c:lblOffset val="100"/>
        <c:noMultiLvlLbl val="0"/>
      </c:catAx>
      <c:valAx>
        <c:axId val="597003768"/>
        <c:scaling>
          <c:orientation val="minMax"/>
          <c:max val="100"/>
          <c:min val="0"/>
        </c:scaling>
        <c:delete val="0"/>
        <c:axPos val="l"/>
        <c:majorGridlines>
          <c:spPr>
            <a:ln w="9525" cap="flat" cmpd="sng" algn="ctr">
              <a:solidFill>
                <a:srgbClr val="0070C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597003112"/>
        <c:crosses val="autoZero"/>
        <c:crossBetween val="between"/>
        <c:majorUnit val="20"/>
        <c:min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596525568876928"/>
          <c:y val="0.14323809523809525"/>
          <c:w val="0.47927600581367491"/>
          <c:h val="0.72340779446197234"/>
        </c:manualLayout>
      </c:layout>
      <c:radarChart>
        <c:radarStyle val="filled"/>
        <c:varyColors val="0"/>
        <c:ser>
          <c:idx val="0"/>
          <c:order val="0"/>
          <c:spPr>
            <a:solidFill>
              <a:schemeClr val="accent1">
                <a:alpha val="50196"/>
              </a:schemeClr>
            </a:solidFill>
            <a:ln w="25400">
              <a:solidFill>
                <a:schemeClr val="accent2"/>
              </a:solidFill>
              <a:prstDash val="sysDot"/>
            </a:ln>
            <a:effectLst/>
          </c:spPr>
          <c:cat>
            <c:strRef>
              <c:f>Sheet1!$A$41:$A$46</c:f>
              <c:strCache>
                <c:ptCount val="6"/>
                <c:pt idx="0">
                  <c:v>エネルギー</c:v>
                </c:pt>
                <c:pt idx="1">
                  <c:v>たんぱく質</c:v>
                </c:pt>
                <c:pt idx="2">
                  <c:v>脂質</c:v>
                </c:pt>
                <c:pt idx="3">
                  <c:v>カルシウム</c:v>
                </c:pt>
                <c:pt idx="4">
                  <c:v>鉄</c:v>
                </c:pt>
                <c:pt idx="5">
                  <c:v>ビタミンB1</c:v>
                </c:pt>
              </c:strCache>
            </c:strRef>
          </c:cat>
          <c:val>
            <c:numRef>
              <c:f>Sheet1!$B$41:$B$46</c:f>
              <c:numCache>
                <c:formatCode>General</c:formatCode>
                <c:ptCount val="6"/>
                <c:pt idx="0">
                  <c:v>90.1</c:v>
                </c:pt>
                <c:pt idx="1">
                  <c:v>100</c:v>
                </c:pt>
                <c:pt idx="2">
                  <c:v>100</c:v>
                </c:pt>
                <c:pt idx="3">
                  <c:v>79.599999999999994</c:v>
                </c:pt>
                <c:pt idx="4">
                  <c:v>67.5</c:v>
                </c:pt>
                <c:pt idx="5">
                  <c:v>86</c:v>
                </c:pt>
              </c:numCache>
            </c:numRef>
          </c:val>
          <c:extLst>
            <c:ext xmlns:c16="http://schemas.microsoft.com/office/drawing/2014/chart" uri="{C3380CC4-5D6E-409C-BE32-E72D297353CC}">
              <c16:uniqueId val="{00000000-A127-4518-AE61-8885EBE56372}"/>
            </c:ext>
          </c:extLst>
        </c:ser>
        <c:dLbls>
          <c:showLegendKey val="0"/>
          <c:showVal val="0"/>
          <c:showCatName val="0"/>
          <c:showSerName val="0"/>
          <c:showPercent val="0"/>
          <c:showBubbleSize val="0"/>
        </c:dLbls>
        <c:axId val="335598600"/>
        <c:axId val="335599584"/>
      </c:radarChart>
      <c:catAx>
        <c:axId val="335598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ja-JP"/>
          </a:p>
        </c:txPr>
        <c:crossAx val="335599584"/>
        <c:crosses val="autoZero"/>
        <c:auto val="1"/>
        <c:lblAlgn val="ctr"/>
        <c:lblOffset val="100"/>
        <c:noMultiLvlLbl val="0"/>
      </c:catAx>
      <c:valAx>
        <c:axId val="335599584"/>
        <c:scaling>
          <c:orientation val="minMax"/>
        </c:scaling>
        <c:delete val="0"/>
        <c:axPos val="l"/>
        <c:majorGridlines>
          <c:spPr>
            <a:ln w="9525" cap="flat" cmpd="sng" algn="ctr">
              <a:solidFill>
                <a:schemeClr val="accent1">
                  <a:lumMod val="7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35598600"/>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filled"/>
        <c:varyColors val="0"/>
        <c:ser>
          <c:idx val="0"/>
          <c:order val="0"/>
          <c:spPr>
            <a:solidFill>
              <a:schemeClr val="accent1">
                <a:alpha val="50196"/>
              </a:schemeClr>
            </a:solidFill>
            <a:ln w="25400">
              <a:solidFill>
                <a:srgbClr val="FF0000"/>
              </a:solidFill>
              <a:prstDash val="sysDot"/>
            </a:ln>
            <a:effectLst/>
          </c:spPr>
          <c:cat>
            <c:strRef>
              <c:f>Sheet1!$A$17:$A$22</c:f>
              <c:strCache>
                <c:ptCount val="6"/>
                <c:pt idx="0">
                  <c:v>エネルギー</c:v>
                </c:pt>
                <c:pt idx="1">
                  <c:v>たんぱく質</c:v>
                </c:pt>
                <c:pt idx="2">
                  <c:v>脂質</c:v>
                </c:pt>
                <c:pt idx="3">
                  <c:v>カルシウム</c:v>
                </c:pt>
                <c:pt idx="4">
                  <c:v>鉄</c:v>
                </c:pt>
                <c:pt idx="5">
                  <c:v>ビタミンB1</c:v>
                </c:pt>
              </c:strCache>
            </c:strRef>
          </c:cat>
          <c:val>
            <c:numRef>
              <c:f>Sheet1!$B$17:$B$22</c:f>
              <c:numCache>
                <c:formatCode>General</c:formatCode>
                <c:ptCount val="6"/>
                <c:pt idx="0">
                  <c:v>100</c:v>
                </c:pt>
                <c:pt idx="1">
                  <c:v>100</c:v>
                </c:pt>
                <c:pt idx="2">
                  <c:v>100</c:v>
                </c:pt>
                <c:pt idx="3">
                  <c:v>90.2</c:v>
                </c:pt>
                <c:pt idx="4">
                  <c:v>92.8</c:v>
                </c:pt>
                <c:pt idx="5">
                  <c:v>98</c:v>
                </c:pt>
              </c:numCache>
            </c:numRef>
          </c:val>
          <c:extLst>
            <c:ext xmlns:c16="http://schemas.microsoft.com/office/drawing/2014/chart" uri="{C3380CC4-5D6E-409C-BE32-E72D297353CC}">
              <c16:uniqueId val="{00000000-F4FA-45D8-B2A8-99837ED91CCF}"/>
            </c:ext>
          </c:extLst>
        </c:ser>
        <c:dLbls>
          <c:showLegendKey val="0"/>
          <c:showVal val="0"/>
          <c:showCatName val="0"/>
          <c:showSerName val="0"/>
          <c:showPercent val="0"/>
          <c:showBubbleSize val="0"/>
        </c:dLbls>
        <c:axId val="383090720"/>
        <c:axId val="383091048"/>
      </c:radarChart>
      <c:catAx>
        <c:axId val="383090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ja-JP"/>
          </a:p>
        </c:txPr>
        <c:crossAx val="383091048"/>
        <c:crosses val="autoZero"/>
        <c:auto val="1"/>
        <c:lblAlgn val="ctr"/>
        <c:lblOffset val="100"/>
        <c:noMultiLvlLbl val="0"/>
      </c:catAx>
      <c:valAx>
        <c:axId val="383091048"/>
        <c:scaling>
          <c:orientation val="minMax"/>
          <c:min val="0"/>
        </c:scaling>
        <c:delete val="0"/>
        <c:axPos val="l"/>
        <c:majorGridlines>
          <c:spPr>
            <a:ln w="9525" cap="flat" cmpd="sng" algn="ctr">
              <a:solidFill>
                <a:srgbClr val="0070C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83090720"/>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59EB4-87FA-4AB4-A6FE-ED4F3049E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犬山市</dc:creator>
  <cp:keywords/>
  <dc:description/>
  <cp:lastModifiedBy>犬山市</cp:lastModifiedBy>
  <cp:revision>15</cp:revision>
  <cp:lastPrinted>2020-02-13T05:18:00Z</cp:lastPrinted>
  <dcterms:created xsi:type="dcterms:W3CDTF">2020-02-09T01:05:00Z</dcterms:created>
  <dcterms:modified xsi:type="dcterms:W3CDTF">2020-03-18T00:15:00Z</dcterms:modified>
</cp:coreProperties>
</file>